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A9C2" w14:textId="77777777" w:rsidR="008176B3" w:rsidRDefault="008176B3" w:rsidP="008176B3">
      <w:pPr>
        <w:ind w:left="-284"/>
        <w:rPr>
          <w:rFonts w:ascii="Calibri" w:eastAsia="Times New Roman" w:hAnsi="Calibri" w:cs="Arial"/>
          <w:szCs w:val="24"/>
          <w:lang w:val="en-GB"/>
        </w:rPr>
      </w:pPr>
    </w:p>
    <w:p w14:paraId="797F55CF" w14:textId="77777777" w:rsidR="008176B3" w:rsidRPr="00FD4327" w:rsidRDefault="008176B3" w:rsidP="008176B3">
      <w:pPr>
        <w:ind w:left="-284"/>
        <w:rPr>
          <w:rFonts w:ascii="Calibri" w:eastAsia="Times New Roman" w:hAnsi="Calibri" w:cs="Arial"/>
          <w:szCs w:val="24"/>
          <w:lang w:val="en-GB"/>
        </w:rPr>
      </w:pP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5003"/>
        <w:gridCol w:w="5600"/>
      </w:tblGrid>
      <w:tr w:rsidR="008176B3" w14:paraId="44DCA617" w14:textId="77777777" w:rsidTr="008176B3">
        <w:tc>
          <w:tcPr>
            <w:tcW w:w="5003" w:type="dxa"/>
          </w:tcPr>
          <w:p w14:paraId="250BDA57" w14:textId="77777777" w:rsidR="008176B3" w:rsidRPr="007151FB" w:rsidRDefault="008176B3" w:rsidP="00C56929">
            <w:pPr>
              <w:spacing w:line="360" w:lineRule="auto"/>
              <w:rPr>
                <w:rFonts w:eastAsia="Times New Roman" w:cstheme="minorHAnsi"/>
                <w:b/>
                <w:szCs w:val="24"/>
                <w:lang w:val="en-GB"/>
              </w:rPr>
            </w:pPr>
            <w:r w:rsidRPr="007151FB">
              <w:rPr>
                <w:rFonts w:eastAsia="Times New Roman" w:cstheme="minorHAnsi"/>
                <w:b/>
                <w:szCs w:val="24"/>
                <w:lang w:val="en-GB"/>
              </w:rPr>
              <w:t>Audit Location</w:t>
            </w:r>
          </w:p>
        </w:tc>
        <w:tc>
          <w:tcPr>
            <w:tcW w:w="5600" w:type="dxa"/>
          </w:tcPr>
          <w:p w14:paraId="52C4040F" w14:textId="742E835A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</w:p>
        </w:tc>
      </w:tr>
      <w:tr w:rsidR="008176B3" w14:paraId="2C87812A" w14:textId="77777777" w:rsidTr="008176B3">
        <w:tc>
          <w:tcPr>
            <w:tcW w:w="5003" w:type="dxa"/>
          </w:tcPr>
          <w:p w14:paraId="5FDC96BF" w14:textId="77777777" w:rsidR="008176B3" w:rsidRPr="007151FB" w:rsidRDefault="008176B3" w:rsidP="00C56929">
            <w:pPr>
              <w:spacing w:line="360" w:lineRule="auto"/>
              <w:rPr>
                <w:rFonts w:eastAsia="Times New Roman" w:cstheme="minorHAnsi"/>
                <w:b/>
                <w:szCs w:val="24"/>
                <w:lang w:val="en-GB"/>
              </w:rPr>
            </w:pPr>
            <w:r w:rsidRPr="007151FB">
              <w:rPr>
                <w:rFonts w:eastAsia="Times New Roman" w:cstheme="minorHAnsi"/>
                <w:b/>
                <w:szCs w:val="24"/>
                <w:lang w:val="en-GB"/>
              </w:rPr>
              <w:t>Audit Scope</w:t>
            </w:r>
          </w:p>
        </w:tc>
        <w:tc>
          <w:tcPr>
            <w:tcW w:w="5600" w:type="dxa"/>
          </w:tcPr>
          <w:p w14:paraId="2C9007C9" w14:textId="559E7398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  <w:r>
              <w:rPr>
                <w:rFonts w:eastAsia="Times New Roman" w:cstheme="minorHAnsi"/>
                <w:szCs w:val="24"/>
                <w:lang w:val="en-GB"/>
              </w:rPr>
              <w:t>The Scope of the Audit will be conformance to the implemented HSE Management System incorporating the OHSAS 18001:2007, ISO 14001:2004 standards and Legal Compliance.</w:t>
            </w:r>
            <w:r>
              <w:rPr>
                <w:rFonts w:eastAsia="Times New Roman" w:cstheme="minorHAnsi"/>
                <w:szCs w:val="24"/>
                <w:lang w:val="en-GB"/>
              </w:rPr>
              <w:t xml:space="preserve"> </w:t>
            </w:r>
            <w:r w:rsidRPr="008176B3">
              <w:rPr>
                <w:rFonts w:eastAsia="Times New Roman" w:cstheme="minorHAnsi"/>
                <w:b/>
                <w:bCs/>
                <w:color w:val="00B0F0"/>
                <w:szCs w:val="24"/>
                <w:lang w:val="en-GB"/>
              </w:rPr>
              <w:t>(ENTER AUDIT SCOPE HERE)</w:t>
            </w:r>
          </w:p>
        </w:tc>
      </w:tr>
      <w:tr w:rsidR="008176B3" w14:paraId="1BE63007" w14:textId="77777777" w:rsidTr="008176B3">
        <w:tc>
          <w:tcPr>
            <w:tcW w:w="5003" w:type="dxa"/>
          </w:tcPr>
          <w:p w14:paraId="6572E53F" w14:textId="77777777" w:rsidR="008176B3" w:rsidRPr="007377B6" w:rsidRDefault="008176B3" w:rsidP="00C56929">
            <w:pPr>
              <w:spacing w:line="360" w:lineRule="auto"/>
              <w:rPr>
                <w:rFonts w:eastAsia="Times New Roman" w:cstheme="minorHAnsi"/>
                <w:b/>
                <w:szCs w:val="24"/>
                <w:lang w:val="en-GB"/>
              </w:rPr>
            </w:pPr>
            <w:r w:rsidRPr="007377B6">
              <w:rPr>
                <w:rFonts w:eastAsia="Times New Roman" w:cstheme="minorHAnsi"/>
                <w:b/>
                <w:szCs w:val="24"/>
                <w:lang w:val="en-GB"/>
              </w:rPr>
              <w:t>Audit Criteria</w:t>
            </w:r>
          </w:p>
        </w:tc>
        <w:tc>
          <w:tcPr>
            <w:tcW w:w="5600" w:type="dxa"/>
          </w:tcPr>
          <w:p w14:paraId="03D19C8C" w14:textId="77777777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  <w:r>
              <w:rPr>
                <w:rFonts w:eastAsia="Times New Roman" w:cstheme="minorHAnsi"/>
                <w:szCs w:val="24"/>
                <w:lang w:val="en-GB"/>
              </w:rPr>
              <w:t xml:space="preserve">Audit Criteria to be announced approximately 2 weeks prior to the Audit. </w:t>
            </w:r>
          </w:p>
          <w:p w14:paraId="1B6F679A" w14:textId="77777777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  <w:r>
              <w:rPr>
                <w:rFonts w:eastAsia="Times New Roman" w:cstheme="minorHAnsi"/>
                <w:szCs w:val="24"/>
                <w:lang w:val="en-GB"/>
              </w:rPr>
              <w:t>Close out verification will be done on previous Audit Non-conformities.</w:t>
            </w:r>
          </w:p>
        </w:tc>
      </w:tr>
      <w:tr w:rsidR="008176B3" w14:paraId="6E8A9138" w14:textId="77777777" w:rsidTr="008176B3">
        <w:tc>
          <w:tcPr>
            <w:tcW w:w="5003" w:type="dxa"/>
          </w:tcPr>
          <w:p w14:paraId="68CD2F0B" w14:textId="77777777" w:rsidR="008176B3" w:rsidRPr="007377B6" w:rsidRDefault="008176B3" w:rsidP="00C56929">
            <w:pPr>
              <w:spacing w:line="360" w:lineRule="auto"/>
              <w:rPr>
                <w:rFonts w:eastAsia="Times New Roman" w:cstheme="minorHAnsi"/>
                <w:b/>
                <w:szCs w:val="24"/>
                <w:lang w:val="en-GB"/>
              </w:rPr>
            </w:pPr>
            <w:r>
              <w:rPr>
                <w:rFonts w:eastAsia="Times New Roman" w:cstheme="minorHAnsi"/>
                <w:b/>
                <w:szCs w:val="24"/>
                <w:lang w:val="en-GB"/>
              </w:rPr>
              <w:t>Audit Entity</w:t>
            </w:r>
          </w:p>
        </w:tc>
        <w:tc>
          <w:tcPr>
            <w:tcW w:w="5600" w:type="dxa"/>
          </w:tcPr>
          <w:p w14:paraId="2292A32C" w14:textId="77777777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  <w:r>
              <w:rPr>
                <w:rFonts w:eastAsia="Times New Roman" w:cstheme="minorHAnsi"/>
                <w:szCs w:val="24"/>
                <w:lang w:val="en-GB"/>
              </w:rPr>
              <w:t>HSE Monthly Audit</w:t>
            </w:r>
          </w:p>
        </w:tc>
      </w:tr>
      <w:tr w:rsidR="008176B3" w14:paraId="4DCC8FB8" w14:textId="77777777" w:rsidTr="008176B3">
        <w:tc>
          <w:tcPr>
            <w:tcW w:w="5003" w:type="dxa"/>
          </w:tcPr>
          <w:p w14:paraId="54F20110" w14:textId="77777777" w:rsidR="008176B3" w:rsidRPr="007377B6" w:rsidRDefault="008176B3" w:rsidP="00C56929">
            <w:pPr>
              <w:spacing w:line="360" w:lineRule="auto"/>
              <w:rPr>
                <w:rFonts w:eastAsia="Times New Roman" w:cstheme="minorHAnsi"/>
                <w:b/>
                <w:szCs w:val="24"/>
                <w:lang w:val="en-GB"/>
              </w:rPr>
            </w:pPr>
            <w:r w:rsidRPr="007377B6">
              <w:rPr>
                <w:rFonts w:eastAsia="Times New Roman" w:cstheme="minorHAnsi"/>
                <w:b/>
                <w:szCs w:val="24"/>
                <w:lang w:val="en-GB"/>
              </w:rPr>
              <w:t>Auditor</w:t>
            </w:r>
          </w:p>
        </w:tc>
        <w:tc>
          <w:tcPr>
            <w:tcW w:w="5600" w:type="dxa"/>
          </w:tcPr>
          <w:p w14:paraId="631F960E" w14:textId="3771FFBE" w:rsidR="008176B3" w:rsidRDefault="008176B3" w:rsidP="00C56929">
            <w:pPr>
              <w:spacing w:line="360" w:lineRule="auto"/>
              <w:rPr>
                <w:rFonts w:eastAsia="Times New Roman" w:cstheme="minorHAnsi"/>
                <w:szCs w:val="24"/>
                <w:lang w:val="en-GB"/>
              </w:rPr>
            </w:pPr>
            <w:r>
              <w:rPr>
                <w:rFonts w:eastAsia="Times New Roman" w:cstheme="minorHAnsi"/>
                <w:szCs w:val="24"/>
                <w:lang w:val="en-GB"/>
              </w:rPr>
              <w:t>Tracey-Lee Blignaut</w:t>
            </w:r>
          </w:p>
        </w:tc>
      </w:tr>
    </w:tbl>
    <w:p w14:paraId="3BB2709E" w14:textId="77777777" w:rsidR="008176B3" w:rsidRDefault="008176B3" w:rsidP="008176B3">
      <w:pPr>
        <w:ind w:left="-284"/>
        <w:rPr>
          <w:rFonts w:eastAsia="Times New Roman" w:cstheme="minorHAnsi"/>
          <w:szCs w:val="24"/>
          <w:lang w:val="en-GB"/>
        </w:rPr>
      </w:pPr>
    </w:p>
    <w:p w14:paraId="47973105" w14:textId="665ADFDB" w:rsidR="008176B3" w:rsidRPr="007151FB" w:rsidRDefault="008176B3" w:rsidP="008176B3">
      <w:pPr>
        <w:spacing w:line="360" w:lineRule="auto"/>
        <w:rPr>
          <w:rFonts w:eastAsia="Times New Roman" w:cstheme="minorHAnsi"/>
          <w:szCs w:val="24"/>
          <w:lang w:val="en-GB"/>
        </w:rPr>
      </w:pPr>
      <w:r w:rsidRPr="007151FB">
        <w:rPr>
          <w:rFonts w:eastAsia="Times New Roman" w:cstheme="minorHAnsi"/>
          <w:szCs w:val="24"/>
          <w:lang w:val="en-GB"/>
        </w:rPr>
        <w:t xml:space="preserve">Please Note that according to the </w:t>
      </w:r>
      <w:r>
        <w:rPr>
          <w:rFonts w:eastAsia="Times New Roman" w:cstheme="minorHAnsi"/>
          <w:szCs w:val="24"/>
          <w:lang w:val="en-GB"/>
        </w:rPr>
        <w:t>Basic Safety and Training Solutions SHE File Audit Schedule for 2022</w:t>
      </w:r>
      <w:r w:rsidRPr="007151FB">
        <w:rPr>
          <w:rFonts w:eastAsia="Times New Roman" w:cstheme="minorHAnsi"/>
          <w:szCs w:val="24"/>
          <w:lang w:val="en-GB"/>
        </w:rPr>
        <w:t xml:space="preserve">, ____________________ is scheduled for and audit on </w:t>
      </w:r>
      <w:r>
        <w:rPr>
          <w:rFonts w:eastAsia="Times New Roman" w:cstheme="minorHAnsi"/>
          <w:szCs w:val="24"/>
          <w:lang w:val="en-GB"/>
        </w:rPr>
        <w:t>the __________</w:t>
      </w:r>
      <w:r w:rsidRPr="007151FB">
        <w:rPr>
          <w:rFonts w:eastAsia="Times New Roman" w:cstheme="minorHAnsi"/>
          <w:szCs w:val="24"/>
          <w:lang w:val="en-GB"/>
        </w:rPr>
        <w:t>____________20</w:t>
      </w:r>
      <w:r>
        <w:rPr>
          <w:rFonts w:eastAsia="Times New Roman" w:cstheme="minorHAnsi"/>
          <w:szCs w:val="24"/>
          <w:lang w:val="en-GB"/>
        </w:rPr>
        <w:t>22</w:t>
      </w:r>
      <w:r w:rsidRPr="007151FB">
        <w:rPr>
          <w:rFonts w:eastAsia="Times New Roman" w:cstheme="minorHAnsi"/>
          <w:szCs w:val="24"/>
          <w:lang w:val="en-GB"/>
        </w:rPr>
        <w:t>.</w:t>
      </w:r>
    </w:p>
    <w:p w14:paraId="0E405B92" w14:textId="77777777" w:rsidR="008176B3" w:rsidRPr="007151FB" w:rsidRDefault="008176B3" w:rsidP="008176B3">
      <w:pPr>
        <w:spacing w:line="360" w:lineRule="auto"/>
        <w:rPr>
          <w:rFonts w:eastAsia="Times New Roman" w:cstheme="minorHAnsi"/>
          <w:szCs w:val="24"/>
          <w:lang w:val="en-GB"/>
        </w:rPr>
      </w:pPr>
    </w:p>
    <w:p w14:paraId="56059FD8" w14:textId="63C76B11" w:rsidR="008176B3" w:rsidRPr="007151FB" w:rsidRDefault="008176B3" w:rsidP="008176B3">
      <w:pPr>
        <w:spacing w:line="360" w:lineRule="auto"/>
        <w:rPr>
          <w:rFonts w:eastAsia="Times New Roman" w:cstheme="minorHAnsi"/>
          <w:szCs w:val="24"/>
          <w:lang w:val="en-GB"/>
        </w:rPr>
      </w:pPr>
      <w:r w:rsidRPr="007151FB">
        <w:rPr>
          <w:rFonts w:eastAsia="Times New Roman" w:cstheme="minorHAnsi"/>
          <w:szCs w:val="24"/>
          <w:lang w:val="en-GB"/>
        </w:rPr>
        <w:t>Should you require any clarification, plea</w:t>
      </w:r>
      <w:r>
        <w:rPr>
          <w:rFonts w:eastAsia="Times New Roman" w:cstheme="minorHAnsi"/>
          <w:szCs w:val="24"/>
          <w:lang w:val="en-GB"/>
        </w:rPr>
        <w:t xml:space="preserve">se do not hesitate to contact the </w:t>
      </w:r>
      <w:r>
        <w:rPr>
          <w:rFonts w:eastAsia="Times New Roman" w:cstheme="minorHAnsi"/>
          <w:szCs w:val="24"/>
          <w:lang w:val="en-GB"/>
        </w:rPr>
        <w:t xml:space="preserve">Basic Safety and Training Solutions </w:t>
      </w:r>
      <w:r>
        <w:rPr>
          <w:rFonts w:eastAsia="Times New Roman" w:cstheme="minorHAnsi"/>
          <w:szCs w:val="24"/>
          <w:lang w:val="en-GB"/>
        </w:rPr>
        <w:t xml:space="preserve">Projects Auditor (1) one Week in advance. </w:t>
      </w:r>
    </w:p>
    <w:p w14:paraId="30D1F6F7" w14:textId="77777777" w:rsidR="008176B3" w:rsidRPr="007151FB" w:rsidRDefault="008176B3" w:rsidP="008176B3">
      <w:pPr>
        <w:spacing w:line="360" w:lineRule="auto"/>
        <w:ind w:left="-284"/>
        <w:rPr>
          <w:rFonts w:eastAsia="Times New Roman" w:cstheme="minorHAnsi"/>
          <w:szCs w:val="24"/>
          <w:lang w:val="en-GB"/>
        </w:rPr>
      </w:pPr>
    </w:p>
    <w:p w14:paraId="01FC1EE0" w14:textId="77777777" w:rsidR="008176B3" w:rsidRPr="007151FB" w:rsidRDefault="008176B3" w:rsidP="008176B3">
      <w:pPr>
        <w:ind w:left="-284"/>
        <w:rPr>
          <w:rFonts w:eastAsia="Times New Roman" w:cstheme="minorHAnsi"/>
          <w:szCs w:val="24"/>
          <w:lang w:val="en-GB"/>
        </w:rPr>
      </w:pPr>
    </w:p>
    <w:p w14:paraId="4039333E" w14:textId="77777777" w:rsidR="008176B3" w:rsidRDefault="008176B3" w:rsidP="008176B3">
      <w:pPr>
        <w:ind w:left="-284"/>
        <w:rPr>
          <w:rFonts w:eastAsia="Times New Roman" w:cstheme="minorHAnsi"/>
          <w:szCs w:val="24"/>
          <w:lang w:val="en-GB"/>
        </w:rPr>
      </w:pPr>
    </w:p>
    <w:p w14:paraId="6D6FB062" w14:textId="77777777" w:rsidR="008176B3" w:rsidRDefault="008176B3" w:rsidP="008176B3">
      <w:pPr>
        <w:ind w:left="-284"/>
        <w:rPr>
          <w:rFonts w:eastAsia="Times New Roman" w:cstheme="minorHAnsi"/>
          <w:szCs w:val="24"/>
          <w:lang w:val="en-GB"/>
        </w:rPr>
      </w:pPr>
      <w:r>
        <w:rPr>
          <w:rFonts w:eastAsia="Times New Roman" w:cstheme="minorHAnsi"/>
          <w:szCs w:val="24"/>
          <w:lang w:val="en-GB"/>
        </w:rPr>
        <w:t xml:space="preserve">                      _______________</w:t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  <w:t>_______________</w:t>
      </w:r>
    </w:p>
    <w:p w14:paraId="70CE8ECB" w14:textId="746346BC" w:rsidR="008176B3" w:rsidRDefault="008176B3" w:rsidP="008176B3">
      <w:pPr>
        <w:ind w:left="-284"/>
        <w:rPr>
          <w:rFonts w:eastAsia="Times New Roman" w:cstheme="minorHAnsi"/>
          <w:szCs w:val="24"/>
          <w:lang w:val="en-GB"/>
        </w:rPr>
      </w:pPr>
      <w:r>
        <w:rPr>
          <w:rFonts w:eastAsia="Times New Roman" w:cstheme="minorHAnsi"/>
          <w:szCs w:val="24"/>
          <w:lang w:val="en-GB"/>
        </w:rPr>
        <w:t xml:space="preserve">                               Auditor:</w:t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  <w:t xml:space="preserve">            Date</w:t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  <w:r>
        <w:rPr>
          <w:rFonts w:eastAsia="Times New Roman" w:cstheme="minorHAnsi"/>
          <w:szCs w:val="24"/>
          <w:lang w:val="en-GB"/>
        </w:rPr>
        <w:tab/>
      </w:r>
    </w:p>
    <w:p w14:paraId="1C86C703" w14:textId="3FB419F1" w:rsidR="00BE7092" w:rsidRPr="007A2F7E" w:rsidRDefault="00BE7092" w:rsidP="007A2F7E"/>
    <w:sectPr w:rsidR="00BE7092" w:rsidRPr="007A2F7E" w:rsidSect="00161B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5D9E" w14:textId="77777777" w:rsidR="0059094C" w:rsidRDefault="0059094C" w:rsidP="00B733C9">
      <w:pPr>
        <w:spacing w:after="0" w:line="240" w:lineRule="auto"/>
      </w:pPr>
      <w:r>
        <w:separator/>
      </w:r>
    </w:p>
  </w:endnote>
  <w:endnote w:type="continuationSeparator" w:id="0">
    <w:p w14:paraId="603A4A1D" w14:textId="77777777" w:rsidR="0059094C" w:rsidRDefault="0059094C" w:rsidP="00B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2680"/>
      <w:gridCol w:w="2545"/>
      <w:gridCol w:w="3412"/>
    </w:tblGrid>
    <w:tr w:rsidR="00F91633" w14:paraId="117254D7" w14:textId="77777777" w:rsidTr="00161B61">
      <w:trPr>
        <w:trHeight w:val="258"/>
      </w:trPr>
      <w:tc>
        <w:tcPr>
          <w:tcW w:w="2278" w:type="dxa"/>
        </w:tcPr>
        <w:p w14:paraId="322CA258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Compiled by: HSE</w:t>
          </w:r>
        </w:p>
      </w:tc>
      <w:tc>
        <w:tcPr>
          <w:tcW w:w="2680" w:type="dxa"/>
        </w:tcPr>
        <w:p w14:paraId="755CE90D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Revised By: HSE </w:t>
          </w:r>
          <w:r w:rsidR="00D33DF4" w:rsidRPr="005A3BF5">
            <w:rPr>
              <w:rFonts w:ascii="Arial" w:hAnsi="Arial"/>
              <w:sz w:val="18"/>
              <w:szCs w:val="18"/>
            </w:rPr>
            <w:t>Department</w:t>
          </w:r>
        </w:p>
      </w:tc>
      <w:tc>
        <w:tcPr>
          <w:tcW w:w="2545" w:type="dxa"/>
        </w:tcPr>
        <w:p w14:paraId="086584D2" w14:textId="0318063F" w:rsidR="00F91633" w:rsidRPr="005A3BF5" w:rsidRDefault="00D33DF4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5A3BF5">
            <w:rPr>
              <w:rFonts w:ascii="Arial" w:hAnsi="Arial"/>
              <w:sz w:val="18"/>
              <w:szCs w:val="18"/>
            </w:rPr>
            <w:t xml:space="preserve">Authorised By: </w:t>
          </w:r>
          <w:r w:rsidR="00A00259" w:rsidRPr="00A00259">
            <w:rPr>
              <w:rFonts w:ascii="Arial" w:hAnsi="Arial"/>
              <w:color w:val="00B0F0"/>
              <w:sz w:val="18"/>
              <w:szCs w:val="18"/>
            </w:rPr>
            <w:t>NAME</w:t>
          </w:r>
        </w:p>
      </w:tc>
      <w:tc>
        <w:tcPr>
          <w:tcW w:w="3412" w:type="dxa"/>
        </w:tcPr>
        <w:p w14:paraId="71E40C91" w14:textId="78C594DB" w:rsidR="0098156E" w:rsidRDefault="007A2F7E" w:rsidP="0068114D">
          <w:pPr>
            <w:pStyle w:val="Footer"/>
            <w:jc w:val="center"/>
            <w:rPr>
              <w:rFonts w:ascii="Arial" w:hAnsi="Arial"/>
              <w:sz w:val="18"/>
              <w:szCs w:val="18"/>
              <w:lang w:val="en-US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 xml:space="preserve">Audit </w:t>
          </w:r>
          <w:r w:rsidR="008176B3">
            <w:rPr>
              <w:rFonts w:ascii="Arial" w:hAnsi="Arial"/>
              <w:sz w:val="18"/>
              <w:szCs w:val="18"/>
              <w:lang w:val="en-US"/>
            </w:rPr>
            <w:t>Notification</w:t>
          </w:r>
        </w:p>
        <w:p w14:paraId="39A531C0" w14:textId="55B1EFB9" w:rsidR="00F91633" w:rsidRPr="005A3BF5" w:rsidRDefault="00E90CD6" w:rsidP="0068114D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 xml:space="preserve"> Annexure 1</w:t>
          </w:r>
          <w:r w:rsidR="008176B3">
            <w:rPr>
              <w:rFonts w:ascii="Arial" w:hAnsi="Arial"/>
              <w:sz w:val="18"/>
              <w:szCs w:val="18"/>
              <w:lang w:val="en-US"/>
            </w:rPr>
            <w:t>6</w:t>
          </w:r>
        </w:p>
      </w:tc>
    </w:tr>
    <w:tr w:rsidR="00F91633" w:rsidRPr="00A00259" w14:paraId="0B0D6755" w14:textId="77777777" w:rsidTr="00161B61">
      <w:trPr>
        <w:trHeight w:val="278"/>
      </w:trPr>
      <w:tc>
        <w:tcPr>
          <w:tcW w:w="2278" w:type="dxa"/>
        </w:tcPr>
        <w:p w14:paraId="6A2D7785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680" w:type="dxa"/>
        </w:tcPr>
        <w:p w14:paraId="6D4F2B1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545" w:type="dxa"/>
        </w:tcPr>
        <w:p w14:paraId="1135024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412" w:type="dxa"/>
        </w:tcPr>
        <w:p w14:paraId="39A50714" w14:textId="04EBAFFF" w:rsidR="00F91633" w:rsidRPr="00A00259" w:rsidRDefault="0098156E" w:rsidP="0098156E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Page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 of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3B042AE3" w14:textId="77777777" w:rsidR="00A00259" w:rsidRDefault="00A00259">
    <w:pPr>
      <w:pStyle w:val="Footer"/>
      <w:rPr>
        <w:sz w:val="18"/>
        <w:szCs w:val="18"/>
      </w:rPr>
    </w:pPr>
  </w:p>
  <w:p w14:paraId="1C41CBEC" w14:textId="3D0B4F48" w:rsidR="00F91633" w:rsidRPr="00A00259" w:rsidRDefault="00A00259" w:rsidP="00A00259">
    <w:pPr>
      <w:pStyle w:val="Footer"/>
      <w:jc w:val="right"/>
      <w:rPr>
        <w:sz w:val="18"/>
        <w:szCs w:val="18"/>
      </w:rPr>
    </w:pPr>
    <w:r w:rsidRPr="00A00259">
      <w:rPr>
        <w:sz w:val="18"/>
        <w:szCs w:val="18"/>
      </w:rPr>
      <w:t>SAFETY OFFICER TRAINING SAMPLE - Annexure 1</w:t>
    </w:r>
    <w:r w:rsidR="00F20981">
      <w:rPr>
        <w:sz w:val="18"/>
        <w:szCs w:val="18"/>
      </w:rPr>
      <w:t>2</w:t>
    </w:r>
    <w:r w:rsidRPr="00A0025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7D16" w14:textId="77777777" w:rsidR="0059094C" w:rsidRDefault="0059094C" w:rsidP="00B733C9">
      <w:pPr>
        <w:spacing w:after="0" w:line="240" w:lineRule="auto"/>
      </w:pPr>
      <w:r>
        <w:separator/>
      </w:r>
    </w:p>
  </w:footnote>
  <w:footnote w:type="continuationSeparator" w:id="0">
    <w:p w14:paraId="3264B488" w14:textId="77777777" w:rsidR="0059094C" w:rsidRDefault="0059094C" w:rsidP="00B7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29" w:type="dxa"/>
      <w:tblInd w:w="-5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59"/>
      <w:gridCol w:w="5192"/>
      <w:gridCol w:w="1229"/>
      <w:gridCol w:w="2049"/>
    </w:tblGrid>
    <w:tr w:rsidR="00161314" w14:paraId="6C7A794F" w14:textId="77777777" w:rsidTr="00161B61">
      <w:trPr>
        <w:trHeight w:val="385"/>
      </w:trPr>
      <w:tc>
        <w:tcPr>
          <w:tcW w:w="2459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EB78D4" w14:textId="2E3726FB" w:rsidR="00161314" w:rsidRDefault="00161314" w:rsidP="00F91633">
          <w:pPr>
            <w:pStyle w:val="Header"/>
            <w:tabs>
              <w:tab w:val="clear" w:pos="9026"/>
              <w:tab w:val="right" w:pos="1197"/>
            </w:tabs>
            <w:ind w:left="-108"/>
            <w:rPr>
              <w:sz w:val="20"/>
            </w:rPr>
          </w:pPr>
        </w:p>
      </w:tc>
      <w:tc>
        <w:tcPr>
          <w:tcW w:w="5191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186B343" w14:textId="5FAD23DB" w:rsidR="00161314" w:rsidRDefault="005A3370" w:rsidP="006530CD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 SAMPLE</w:t>
          </w:r>
        </w:p>
        <w:p w14:paraId="39A0EC46" w14:textId="77777777" w:rsidR="00807F5B" w:rsidRPr="007224FE" w:rsidRDefault="00807F5B" w:rsidP="006530CD">
          <w:pPr>
            <w:pStyle w:val="Header"/>
            <w:jc w:val="center"/>
            <w:rPr>
              <w:rFonts w:ascii="Arial" w:hAnsi="Arial" w:cs="Arial"/>
              <w:b/>
              <w:sz w:val="6"/>
            </w:rPr>
          </w:pPr>
        </w:p>
        <w:p w14:paraId="36D7FC6D" w14:textId="5A92ACA5" w:rsidR="00BE7092" w:rsidRDefault="007A2F7E" w:rsidP="0068114D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AUDIT </w:t>
          </w:r>
          <w:r w:rsidR="008176B3">
            <w:rPr>
              <w:rFonts w:ascii="Arial" w:hAnsi="Arial" w:cs="Arial"/>
              <w:b/>
              <w:sz w:val="20"/>
            </w:rPr>
            <w:t>NOTIFICATION</w:t>
          </w:r>
        </w:p>
        <w:p w14:paraId="6C87F036" w14:textId="6A51125F" w:rsidR="00161314" w:rsidRPr="007224FE" w:rsidRDefault="00BE7092" w:rsidP="0068114D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20"/>
            </w:rPr>
            <w:t xml:space="preserve"> ANNEXURE </w:t>
          </w:r>
          <w:r w:rsidR="0087349E">
            <w:rPr>
              <w:rFonts w:ascii="Arial" w:hAnsi="Arial" w:cs="Arial"/>
              <w:b/>
              <w:sz w:val="20"/>
            </w:rPr>
            <w:t>1</w:t>
          </w:r>
          <w:r w:rsidR="008176B3">
            <w:rPr>
              <w:rFonts w:ascii="Arial" w:hAnsi="Arial" w:cs="Arial"/>
              <w:b/>
              <w:sz w:val="20"/>
            </w:rPr>
            <w:t>6</w:t>
          </w:r>
        </w:p>
      </w:tc>
      <w:tc>
        <w:tcPr>
          <w:tcW w:w="1229" w:type="dxa"/>
          <w:shd w:val="clear" w:color="auto" w:fill="F2F2F2" w:themeFill="background1" w:themeFillShade="F2"/>
          <w:vAlign w:val="center"/>
        </w:tcPr>
        <w:p w14:paraId="3617358A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049" w:type="dxa"/>
          <w:vAlign w:val="center"/>
        </w:tcPr>
        <w:p w14:paraId="336DB498" w14:textId="77777777" w:rsidR="00D33DF4" w:rsidRPr="007224FE" w:rsidRDefault="00D33DF4" w:rsidP="00D33DF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685DAB1D" w14:textId="77777777" w:rsidR="002377DA" w:rsidRPr="007224FE" w:rsidRDefault="002377DA" w:rsidP="00807F5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1400AF5F" w14:textId="77777777" w:rsidTr="00161B61">
      <w:trPr>
        <w:trHeight w:val="344"/>
      </w:trPr>
      <w:tc>
        <w:tcPr>
          <w:tcW w:w="2459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318CBC9E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191" w:type="dxa"/>
          <w:vMerge/>
          <w:tcBorders>
            <w:top w:val="nil"/>
            <w:left w:val="nil"/>
            <w:bottom w:val="single" w:sz="4" w:space="0" w:color="auto"/>
          </w:tcBorders>
        </w:tcPr>
        <w:p w14:paraId="7F2CC90B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29" w:type="dxa"/>
          <w:shd w:val="clear" w:color="auto" w:fill="F2F2F2" w:themeFill="background1" w:themeFillShade="F2"/>
          <w:vAlign w:val="center"/>
        </w:tcPr>
        <w:p w14:paraId="7429AE6B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049" w:type="dxa"/>
          <w:vAlign w:val="center"/>
        </w:tcPr>
        <w:p w14:paraId="7E152FC9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0DD72809" w14:textId="6D950062" w:rsidR="00161314" w:rsidRPr="007224FE" w:rsidRDefault="0016131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 0</w:t>
          </w:r>
        </w:p>
        <w:p w14:paraId="1227980C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45CEF7A6" w14:textId="77777777" w:rsidTr="00161B61">
      <w:trPr>
        <w:trHeight w:val="307"/>
      </w:trPr>
      <w:tc>
        <w:tcPr>
          <w:tcW w:w="2459" w:type="dxa"/>
          <w:vMerge/>
          <w:tcBorders>
            <w:top w:val="nil"/>
            <w:bottom w:val="nil"/>
            <w:right w:val="nil"/>
          </w:tcBorders>
          <w:vAlign w:val="center"/>
        </w:tcPr>
        <w:p w14:paraId="79548D06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191" w:type="dxa"/>
          <w:vMerge/>
          <w:tcBorders>
            <w:top w:val="nil"/>
            <w:left w:val="nil"/>
            <w:bottom w:val="nil"/>
          </w:tcBorders>
        </w:tcPr>
        <w:p w14:paraId="3BB32441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29" w:type="dxa"/>
          <w:vMerge w:val="restart"/>
          <w:shd w:val="clear" w:color="auto" w:fill="F2F2F2" w:themeFill="background1" w:themeFillShade="F2"/>
          <w:vAlign w:val="center"/>
        </w:tcPr>
        <w:p w14:paraId="62829BDE" w14:textId="77777777" w:rsidR="00161314" w:rsidRPr="007224FE" w:rsidRDefault="00F91633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 xml:space="preserve">Initiate </w:t>
          </w:r>
          <w:r w:rsidR="00161314" w:rsidRPr="007224FE">
            <w:rPr>
              <w:rFonts w:ascii="Arial" w:hAnsi="Arial" w:cs="Arial"/>
              <w:b/>
              <w:sz w:val="16"/>
              <w:szCs w:val="16"/>
            </w:rPr>
            <w:t>Date:</w:t>
          </w:r>
        </w:p>
      </w:tc>
      <w:tc>
        <w:tcPr>
          <w:tcW w:w="2049" w:type="dxa"/>
          <w:vMerge w:val="restart"/>
          <w:vAlign w:val="center"/>
        </w:tcPr>
        <w:p w14:paraId="47A26DB6" w14:textId="77777777" w:rsidR="00B814EE" w:rsidRPr="007224FE" w:rsidRDefault="00B814EE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6B480AB0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:rsidRPr="004252A9" w14:paraId="020812B6" w14:textId="77777777" w:rsidTr="00161B61">
      <w:trPr>
        <w:trHeight w:val="55"/>
      </w:trPr>
      <w:tc>
        <w:tcPr>
          <w:tcW w:w="7651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2FFF82EF" w14:textId="77777777" w:rsidR="00161314" w:rsidRPr="004252A9" w:rsidRDefault="00161314" w:rsidP="00D33DF4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29" w:type="dxa"/>
          <w:vMerge/>
          <w:shd w:val="clear" w:color="auto" w:fill="F2F2F2" w:themeFill="background1" w:themeFillShade="F2"/>
          <w:vAlign w:val="center"/>
        </w:tcPr>
        <w:p w14:paraId="784EC650" w14:textId="77777777" w:rsidR="00161314" w:rsidRPr="004252A9" w:rsidRDefault="00161314" w:rsidP="006530CD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049" w:type="dxa"/>
          <w:vMerge/>
          <w:vAlign w:val="center"/>
        </w:tcPr>
        <w:p w14:paraId="011AF3D0" w14:textId="77777777" w:rsidR="00161314" w:rsidRPr="004252A9" w:rsidRDefault="00161314" w:rsidP="006530CD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0AC280AD" w14:textId="77777777" w:rsidR="00161314" w:rsidRDefault="00161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5D"/>
    <w:multiLevelType w:val="hybridMultilevel"/>
    <w:tmpl w:val="4798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1C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CF"/>
    <w:multiLevelType w:val="multilevel"/>
    <w:tmpl w:val="EE304B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64DA8"/>
    <w:multiLevelType w:val="hybridMultilevel"/>
    <w:tmpl w:val="AA2E40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448D"/>
    <w:multiLevelType w:val="hybridMultilevel"/>
    <w:tmpl w:val="2306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4B8"/>
    <w:multiLevelType w:val="hybridMultilevel"/>
    <w:tmpl w:val="B96A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3537"/>
    <w:multiLevelType w:val="hybridMultilevel"/>
    <w:tmpl w:val="0DDC13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012B"/>
    <w:multiLevelType w:val="hybridMultilevel"/>
    <w:tmpl w:val="DCCC12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E2C"/>
    <w:multiLevelType w:val="hybridMultilevel"/>
    <w:tmpl w:val="F25E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4B4B"/>
    <w:multiLevelType w:val="hybridMultilevel"/>
    <w:tmpl w:val="A14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C73A1"/>
    <w:multiLevelType w:val="hybridMultilevel"/>
    <w:tmpl w:val="50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24FF6"/>
    <w:multiLevelType w:val="hybridMultilevel"/>
    <w:tmpl w:val="872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2CB9"/>
    <w:multiLevelType w:val="hybridMultilevel"/>
    <w:tmpl w:val="CEB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28B9"/>
    <w:multiLevelType w:val="hybridMultilevel"/>
    <w:tmpl w:val="F5D48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37CF7"/>
    <w:multiLevelType w:val="hybridMultilevel"/>
    <w:tmpl w:val="9774C7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51327"/>
    <w:multiLevelType w:val="hybridMultilevel"/>
    <w:tmpl w:val="35DC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47E9"/>
    <w:multiLevelType w:val="hybridMultilevel"/>
    <w:tmpl w:val="1848C9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7EC2"/>
    <w:multiLevelType w:val="hybridMultilevel"/>
    <w:tmpl w:val="6A1E7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309"/>
    <w:multiLevelType w:val="hybridMultilevel"/>
    <w:tmpl w:val="87CC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4D2"/>
    <w:multiLevelType w:val="hybridMultilevel"/>
    <w:tmpl w:val="D6F6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97CDA"/>
    <w:multiLevelType w:val="hybridMultilevel"/>
    <w:tmpl w:val="15C2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9A8"/>
    <w:multiLevelType w:val="hybridMultilevel"/>
    <w:tmpl w:val="77661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352B"/>
    <w:multiLevelType w:val="hybridMultilevel"/>
    <w:tmpl w:val="00C287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205B4"/>
    <w:multiLevelType w:val="hybridMultilevel"/>
    <w:tmpl w:val="E1F6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232BF"/>
    <w:multiLevelType w:val="hybridMultilevel"/>
    <w:tmpl w:val="FB78F3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28C"/>
    <w:multiLevelType w:val="hybridMultilevel"/>
    <w:tmpl w:val="708AB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87E11"/>
    <w:multiLevelType w:val="hybridMultilevel"/>
    <w:tmpl w:val="B5900C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90B0E"/>
    <w:multiLevelType w:val="hybridMultilevel"/>
    <w:tmpl w:val="A9F806CE"/>
    <w:lvl w:ilvl="0" w:tplc="866AF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156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731B90"/>
    <w:multiLevelType w:val="hybridMultilevel"/>
    <w:tmpl w:val="48A2D4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7436A"/>
    <w:multiLevelType w:val="hybridMultilevel"/>
    <w:tmpl w:val="06A0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F5625"/>
    <w:multiLevelType w:val="hybridMultilevel"/>
    <w:tmpl w:val="00A4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51B4F"/>
    <w:multiLevelType w:val="hybridMultilevel"/>
    <w:tmpl w:val="D7A4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C5D91"/>
    <w:multiLevelType w:val="hybridMultilevel"/>
    <w:tmpl w:val="1946F5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34C7A"/>
    <w:multiLevelType w:val="hybridMultilevel"/>
    <w:tmpl w:val="F5320D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16303"/>
    <w:multiLevelType w:val="hybridMultilevel"/>
    <w:tmpl w:val="72B2B256"/>
    <w:lvl w:ilvl="0" w:tplc="3C5A99B0">
      <w:start w:val="1"/>
      <w:numFmt w:val="decimal"/>
      <w:pStyle w:val="TOC2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7454A2"/>
    <w:multiLevelType w:val="hybridMultilevel"/>
    <w:tmpl w:val="2B4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451B0"/>
    <w:multiLevelType w:val="hybridMultilevel"/>
    <w:tmpl w:val="1BE8FD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B632F"/>
    <w:multiLevelType w:val="hybridMultilevel"/>
    <w:tmpl w:val="6A1E7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A1E7F"/>
    <w:multiLevelType w:val="hybridMultilevel"/>
    <w:tmpl w:val="4282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97DED"/>
    <w:multiLevelType w:val="hybridMultilevel"/>
    <w:tmpl w:val="816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6148C"/>
    <w:multiLevelType w:val="multilevel"/>
    <w:tmpl w:val="DDCA3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D3827DE"/>
    <w:multiLevelType w:val="hybridMultilevel"/>
    <w:tmpl w:val="DB54BA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0721">
    <w:abstractNumId w:val="35"/>
  </w:num>
  <w:num w:numId="2" w16cid:durableId="1352993828">
    <w:abstractNumId w:val="41"/>
  </w:num>
  <w:num w:numId="3" w16cid:durableId="2043968581">
    <w:abstractNumId w:val="11"/>
  </w:num>
  <w:num w:numId="4" w16cid:durableId="1300577004">
    <w:abstractNumId w:val="10"/>
  </w:num>
  <w:num w:numId="5" w16cid:durableId="845898319">
    <w:abstractNumId w:val="15"/>
  </w:num>
  <w:num w:numId="6" w16cid:durableId="1808819152">
    <w:abstractNumId w:val="40"/>
  </w:num>
  <w:num w:numId="7" w16cid:durableId="1476678948">
    <w:abstractNumId w:val="1"/>
  </w:num>
  <w:num w:numId="8" w16cid:durableId="802701170">
    <w:abstractNumId w:val="20"/>
  </w:num>
  <w:num w:numId="9" w16cid:durableId="1310862974">
    <w:abstractNumId w:val="31"/>
  </w:num>
  <w:num w:numId="10" w16cid:durableId="1985238626">
    <w:abstractNumId w:val="18"/>
  </w:num>
  <w:num w:numId="11" w16cid:durableId="1558973230">
    <w:abstractNumId w:val="8"/>
  </w:num>
  <w:num w:numId="12" w16cid:durableId="154613933">
    <w:abstractNumId w:val="39"/>
  </w:num>
  <w:num w:numId="13" w16cid:durableId="946893153">
    <w:abstractNumId w:val="36"/>
  </w:num>
  <w:num w:numId="14" w16cid:durableId="1246722897">
    <w:abstractNumId w:val="12"/>
  </w:num>
  <w:num w:numId="15" w16cid:durableId="1498303790">
    <w:abstractNumId w:val="5"/>
  </w:num>
  <w:num w:numId="16" w16cid:durableId="300811491">
    <w:abstractNumId w:val="9"/>
  </w:num>
  <w:num w:numId="17" w16cid:durableId="691227434">
    <w:abstractNumId w:val="23"/>
  </w:num>
  <w:num w:numId="18" w16cid:durableId="885877575">
    <w:abstractNumId w:val="19"/>
  </w:num>
  <w:num w:numId="19" w16cid:durableId="588972761">
    <w:abstractNumId w:val="32"/>
  </w:num>
  <w:num w:numId="20" w16cid:durableId="136336415">
    <w:abstractNumId w:val="0"/>
  </w:num>
  <w:num w:numId="21" w16cid:durableId="1326591933">
    <w:abstractNumId w:val="4"/>
  </w:num>
  <w:num w:numId="22" w16cid:durableId="495724898">
    <w:abstractNumId w:val="30"/>
  </w:num>
  <w:num w:numId="23" w16cid:durableId="629675211">
    <w:abstractNumId w:val="28"/>
  </w:num>
  <w:num w:numId="24" w16cid:durableId="1667174678">
    <w:abstractNumId w:val="2"/>
  </w:num>
  <w:num w:numId="25" w16cid:durableId="985162567">
    <w:abstractNumId w:val="21"/>
  </w:num>
  <w:num w:numId="26" w16cid:durableId="726759439">
    <w:abstractNumId w:val="17"/>
  </w:num>
  <w:num w:numId="27" w16cid:durableId="767653174">
    <w:abstractNumId w:val="25"/>
  </w:num>
  <w:num w:numId="28" w16cid:durableId="1940527119">
    <w:abstractNumId w:val="34"/>
  </w:num>
  <w:num w:numId="29" w16cid:durableId="983777985">
    <w:abstractNumId w:val="42"/>
  </w:num>
  <w:num w:numId="30" w16cid:durableId="463158178">
    <w:abstractNumId w:val="3"/>
  </w:num>
  <w:num w:numId="31" w16cid:durableId="1713455979">
    <w:abstractNumId w:val="26"/>
  </w:num>
  <w:num w:numId="32" w16cid:durableId="389497217">
    <w:abstractNumId w:val="14"/>
  </w:num>
  <w:num w:numId="33" w16cid:durableId="1099982266">
    <w:abstractNumId w:val="7"/>
  </w:num>
  <w:num w:numId="34" w16cid:durableId="1379742693">
    <w:abstractNumId w:val="13"/>
  </w:num>
  <w:num w:numId="35" w16cid:durableId="270430994">
    <w:abstractNumId w:val="29"/>
  </w:num>
  <w:num w:numId="36" w16cid:durableId="1404063747">
    <w:abstractNumId w:val="33"/>
  </w:num>
  <w:num w:numId="37" w16cid:durableId="1335913724">
    <w:abstractNumId w:val="6"/>
  </w:num>
  <w:num w:numId="38" w16cid:durableId="1040280695">
    <w:abstractNumId w:val="22"/>
  </w:num>
  <w:num w:numId="39" w16cid:durableId="1482887625">
    <w:abstractNumId w:val="24"/>
  </w:num>
  <w:num w:numId="40" w16cid:durableId="26488258">
    <w:abstractNumId w:val="37"/>
  </w:num>
  <w:num w:numId="41" w16cid:durableId="930820920">
    <w:abstractNumId w:val="16"/>
  </w:num>
  <w:num w:numId="42" w16cid:durableId="601571480">
    <w:abstractNumId w:val="38"/>
  </w:num>
  <w:num w:numId="43" w16cid:durableId="5985266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1"/>
    <w:rsid w:val="0000052E"/>
    <w:rsid w:val="00057011"/>
    <w:rsid w:val="000835E2"/>
    <w:rsid w:val="00091A90"/>
    <w:rsid w:val="00092474"/>
    <w:rsid w:val="00103830"/>
    <w:rsid w:val="001240D3"/>
    <w:rsid w:val="001559FD"/>
    <w:rsid w:val="00161314"/>
    <w:rsid w:val="00161B61"/>
    <w:rsid w:val="001B0F39"/>
    <w:rsid w:val="001D4A49"/>
    <w:rsid w:val="00207DCE"/>
    <w:rsid w:val="002377DA"/>
    <w:rsid w:val="0027603C"/>
    <w:rsid w:val="002B5716"/>
    <w:rsid w:val="002B5A24"/>
    <w:rsid w:val="002C3389"/>
    <w:rsid w:val="002F17A3"/>
    <w:rsid w:val="00307791"/>
    <w:rsid w:val="003158BF"/>
    <w:rsid w:val="00335705"/>
    <w:rsid w:val="003652E0"/>
    <w:rsid w:val="0041504C"/>
    <w:rsid w:val="00427439"/>
    <w:rsid w:val="00483A19"/>
    <w:rsid w:val="00485816"/>
    <w:rsid w:val="004F18A3"/>
    <w:rsid w:val="004F548E"/>
    <w:rsid w:val="00524F06"/>
    <w:rsid w:val="00550EEC"/>
    <w:rsid w:val="00554C44"/>
    <w:rsid w:val="0059094C"/>
    <w:rsid w:val="005A3370"/>
    <w:rsid w:val="005A3BF5"/>
    <w:rsid w:val="00607EDC"/>
    <w:rsid w:val="006530CD"/>
    <w:rsid w:val="0068114D"/>
    <w:rsid w:val="0069695F"/>
    <w:rsid w:val="006F0565"/>
    <w:rsid w:val="00704CFC"/>
    <w:rsid w:val="007117EA"/>
    <w:rsid w:val="007224FE"/>
    <w:rsid w:val="0076311B"/>
    <w:rsid w:val="007A2F7E"/>
    <w:rsid w:val="00807F5B"/>
    <w:rsid w:val="00814279"/>
    <w:rsid w:val="008176B3"/>
    <w:rsid w:val="00842716"/>
    <w:rsid w:val="008601BE"/>
    <w:rsid w:val="0087349E"/>
    <w:rsid w:val="00881706"/>
    <w:rsid w:val="0089032D"/>
    <w:rsid w:val="00947FA1"/>
    <w:rsid w:val="009661C6"/>
    <w:rsid w:val="0096796C"/>
    <w:rsid w:val="0098156E"/>
    <w:rsid w:val="009F35D3"/>
    <w:rsid w:val="00A00259"/>
    <w:rsid w:val="00A00E21"/>
    <w:rsid w:val="00A63C8E"/>
    <w:rsid w:val="00AB0372"/>
    <w:rsid w:val="00AD2E14"/>
    <w:rsid w:val="00AF54DD"/>
    <w:rsid w:val="00AF554C"/>
    <w:rsid w:val="00B04EC9"/>
    <w:rsid w:val="00B2498D"/>
    <w:rsid w:val="00B37E3E"/>
    <w:rsid w:val="00B733C9"/>
    <w:rsid w:val="00B814EE"/>
    <w:rsid w:val="00B930C9"/>
    <w:rsid w:val="00BE7092"/>
    <w:rsid w:val="00C24923"/>
    <w:rsid w:val="00C65F95"/>
    <w:rsid w:val="00CC01CD"/>
    <w:rsid w:val="00D33DF4"/>
    <w:rsid w:val="00D37923"/>
    <w:rsid w:val="00D37F69"/>
    <w:rsid w:val="00D86541"/>
    <w:rsid w:val="00DD0B15"/>
    <w:rsid w:val="00DD428F"/>
    <w:rsid w:val="00E75476"/>
    <w:rsid w:val="00E90CD6"/>
    <w:rsid w:val="00EE7894"/>
    <w:rsid w:val="00F20981"/>
    <w:rsid w:val="00F32535"/>
    <w:rsid w:val="00F7123B"/>
    <w:rsid w:val="00F91633"/>
    <w:rsid w:val="00FA4E59"/>
    <w:rsid w:val="00FC1D69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404E5"/>
  <w15:docId w15:val="{7AC59F4C-3387-4E79-9A5D-E930A67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11"/>
  </w:style>
  <w:style w:type="paragraph" w:styleId="Heading1">
    <w:name w:val="heading 1"/>
    <w:basedOn w:val="Normal"/>
    <w:next w:val="Normal"/>
    <w:link w:val="Heading1Char"/>
    <w:qFormat/>
    <w:rsid w:val="0068114D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4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1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4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4D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4D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4D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4D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4D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aliases w:val="HeaderPort"/>
    <w:basedOn w:val="Normal"/>
    <w:link w:val="HeaderChar"/>
    <w:uiPriority w:val="99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Port Char"/>
    <w:basedOn w:val="DefaultParagraphFont"/>
    <w:link w:val="Header"/>
    <w:uiPriority w:val="99"/>
    <w:rsid w:val="00B733C9"/>
  </w:style>
  <w:style w:type="paragraph" w:styleId="Footer">
    <w:name w:val="footer"/>
    <w:basedOn w:val="Normal"/>
    <w:link w:val="FooterChar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3C9"/>
  </w:style>
  <w:style w:type="table" w:styleId="TableGrid">
    <w:name w:val="Table Grid"/>
    <w:basedOn w:val="TableNormal"/>
    <w:uiPriority w:val="59"/>
    <w:rsid w:val="00B7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114D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4D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8114D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4D"/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4D"/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4D"/>
    <w:rPr>
      <w:rFonts w:ascii="Calibri" w:eastAsia="Times New Roman" w:hAnsi="Calibri" w:cs="Times New Roman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4D"/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4D"/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4D"/>
    <w:rPr>
      <w:rFonts w:ascii="Calibri Light" w:eastAsia="Times New Roman" w:hAnsi="Calibri Light" w:cs="Times New Roman"/>
      <w:b/>
      <w:bCs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8114D"/>
    <w:pPr>
      <w:numPr>
        <w:numId w:val="1"/>
      </w:numPr>
      <w:tabs>
        <w:tab w:val="left" w:pos="450"/>
        <w:tab w:val="right" w:pos="9350"/>
      </w:tabs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4D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8114D"/>
    <w:pPr>
      <w:spacing w:after="100" w:line="259" w:lineRule="auto"/>
      <w:ind w:left="440"/>
    </w:pPr>
    <w:rPr>
      <w:rFonts w:ascii="Calibri" w:eastAsia="Times New Roman" w:hAnsi="Calibri" w:cs="Times New Roman"/>
      <w:lang w:eastAsia="en-ZA"/>
    </w:rPr>
  </w:style>
  <w:style w:type="character" w:styleId="Hyperlink">
    <w:name w:val="Hyperlink"/>
    <w:uiPriority w:val="99"/>
    <w:unhideWhenUsed/>
    <w:rsid w:val="006811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92"/>
    <w:rPr>
      <w:color w:val="605E5C"/>
      <w:shd w:val="clear" w:color="auto" w:fill="E1DFDD"/>
    </w:rPr>
  </w:style>
  <w:style w:type="paragraph" w:customStyle="1" w:styleId="TxBr7p3">
    <w:name w:val="TxBr_7p3"/>
    <w:basedOn w:val="Normal"/>
    <w:rsid w:val="0087349E"/>
    <w:pPr>
      <w:tabs>
        <w:tab w:val="left" w:pos="204"/>
      </w:tabs>
      <w:snapToGrid w:val="0"/>
      <w:spacing w:after="0" w:line="413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&amp; Safety Policy</vt:lpstr>
    </vt:vector>
  </TitlesOfParts>
  <Manager>Tracey-Lee Blignaut</Manager>
  <Company>Basic Safety Safety Solutions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&amp; Safety Policy</dc:title>
  <dc:subject>HS</dc:subject>
  <dc:creator>Tracey - Lee Blignaut</dc:creator>
  <cp:keywords>2022</cp:keywords>
  <cp:lastModifiedBy>B A S I C Safety Solutions</cp:lastModifiedBy>
  <cp:revision>2</cp:revision>
  <cp:lastPrinted>2017-01-27T14:53:00Z</cp:lastPrinted>
  <dcterms:created xsi:type="dcterms:W3CDTF">2022-11-16T17:10:00Z</dcterms:created>
  <dcterms:modified xsi:type="dcterms:W3CDTF">2022-11-16T17:10:00Z</dcterms:modified>
</cp:coreProperties>
</file>