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98BB" w14:textId="77777777" w:rsidR="00841538" w:rsidRPr="00F95038" w:rsidRDefault="00B858AF" w:rsidP="00F95038">
      <w:pPr>
        <w:spacing w:before="81"/>
        <w:ind w:left="284"/>
        <w:jc w:val="center"/>
        <w:rPr>
          <w:rFonts w:ascii="Arial Narrow" w:hAnsi="Arial Narrow"/>
          <w:color w:val="000000" w:themeColor="text1"/>
          <w:sz w:val="32"/>
        </w:rPr>
      </w:pPr>
      <w:bookmarkStart w:id="0" w:name="_GoBack"/>
      <w:r w:rsidRPr="00F95038">
        <w:rPr>
          <w:rFonts w:ascii="Arial Narrow" w:hAnsi="Arial Narrow"/>
          <w:b/>
          <w:color w:val="000000" w:themeColor="text1"/>
          <w:sz w:val="32"/>
        </w:rPr>
        <w:t>MSD Hazard Identification Tool</w:t>
      </w:r>
      <w:bookmarkEnd w:id="0"/>
      <w:r w:rsidRPr="00F95038">
        <w:rPr>
          <w:rFonts w:ascii="Arial Narrow" w:hAnsi="Arial Narrow"/>
          <w:color w:val="000000" w:themeColor="text1"/>
          <w:sz w:val="32"/>
        </w:rPr>
        <w:t xml:space="preserve">: </w:t>
      </w:r>
      <w:r w:rsidRPr="00F95038">
        <w:rPr>
          <w:rFonts w:ascii="Arial Narrow" w:hAnsi="Arial Narrow"/>
          <w:color w:val="000000" w:themeColor="text1"/>
          <w:sz w:val="32"/>
        </w:rPr>
        <w:t>Computer workstation</w:t>
      </w:r>
    </w:p>
    <w:p w14:paraId="24AD27E2" w14:textId="3EBBC098" w:rsidR="00841538" w:rsidRPr="00F95038" w:rsidRDefault="00841538">
      <w:pPr>
        <w:spacing w:before="117"/>
        <w:ind w:left="335"/>
        <w:rPr>
          <w:rFonts w:ascii="Arial Narrow" w:hAnsi="Arial Narrow"/>
          <w:i/>
          <w:color w:val="000000" w:themeColor="text1"/>
          <w:sz w:val="18"/>
        </w:rPr>
      </w:pPr>
    </w:p>
    <w:p w14:paraId="21DFDCF3" w14:textId="77777777" w:rsidR="00841538" w:rsidRPr="00F95038" w:rsidRDefault="00841538">
      <w:pPr>
        <w:pStyle w:val="BodyText"/>
        <w:spacing w:before="1"/>
        <w:rPr>
          <w:rFonts w:ascii="Arial Narrow" w:hAnsi="Arial Narrow"/>
          <w:i/>
          <w:color w:val="000000" w:themeColor="text1"/>
        </w:rPr>
      </w:pPr>
    </w:p>
    <w:tbl>
      <w:tblPr>
        <w:tblW w:w="0" w:type="auto"/>
        <w:tblInd w:w="304" w:type="dxa"/>
        <w:tblBorders>
          <w:top w:val="single" w:sz="8" w:space="0" w:color="0094D3"/>
          <w:left w:val="single" w:sz="8" w:space="0" w:color="0094D3"/>
          <w:bottom w:val="single" w:sz="8" w:space="0" w:color="0094D3"/>
          <w:right w:val="single" w:sz="8" w:space="0" w:color="0094D3"/>
          <w:insideH w:val="single" w:sz="8" w:space="0" w:color="0094D3"/>
          <w:insideV w:val="single" w:sz="8" w:space="0" w:color="0094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567"/>
        <w:gridCol w:w="590"/>
        <w:gridCol w:w="590"/>
        <w:gridCol w:w="5399"/>
      </w:tblGrid>
      <w:tr w:rsidR="00F95038" w:rsidRPr="00F95038" w14:paraId="49F791D8" w14:textId="77777777">
        <w:trPr>
          <w:trHeight w:val="318"/>
        </w:trPr>
        <w:tc>
          <w:tcPr>
            <w:tcW w:w="10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94D3"/>
          </w:tcPr>
          <w:p w14:paraId="242C1392" w14:textId="77777777" w:rsidR="00841538" w:rsidRPr="00F95038" w:rsidRDefault="00B858AF">
            <w:pPr>
              <w:pStyle w:val="TableParagraph"/>
              <w:spacing w:before="52"/>
              <w:ind w:left="91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Job/Task Information</w:t>
            </w:r>
          </w:p>
        </w:tc>
      </w:tr>
      <w:tr w:rsidR="00F95038" w:rsidRPr="00F95038" w14:paraId="38C83EEF" w14:textId="77777777">
        <w:trPr>
          <w:trHeight w:val="503"/>
        </w:trPr>
        <w:tc>
          <w:tcPr>
            <w:tcW w:w="10942" w:type="dxa"/>
            <w:gridSpan w:val="5"/>
            <w:tcBorders>
              <w:top w:val="nil"/>
              <w:bottom w:val="single" w:sz="4" w:space="0" w:color="0094D3"/>
              <w:right w:val="single" w:sz="4" w:space="0" w:color="0094D3"/>
            </w:tcBorders>
          </w:tcPr>
          <w:p w14:paraId="39A2E216" w14:textId="77777777" w:rsidR="00841538" w:rsidRPr="00F95038" w:rsidRDefault="00B858AF">
            <w:pPr>
              <w:pStyle w:val="TableParagraph"/>
              <w:spacing w:before="37"/>
              <w:ind w:left="81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Job title or task:</w:t>
            </w:r>
          </w:p>
        </w:tc>
      </w:tr>
      <w:tr w:rsidR="00F95038" w:rsidRPr="00F95038" w14:paraId="7EE0C035" w14:textId="77777777">
        <w:trPr>
          <w:trHeight w:val="494"/>
        </w:trPr>
        <w:tc>
          <w:tcPr>
            <w:tcW w:w="1796" w:type="dxa"/>
            <w:tcBorders>
              <w:top w:val="single" w:sz="4" w:space="0" w:color="0094D3"/>
              <w:right w:val="nil"/>
            </w:tcBorders>
          </w:tcPr>
          <w:p w14:paraId="7523219A" w14:textId="77777777" w:rsidR="00841538" w:rsidRPr="00F95038" w:rsidRDefault="00B858AF">
            <w:pPr>
              <w:pStyle w:val="TableParagraph"/>
              <w:spacing w:before="37"/>
              <w:ind w:left="81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Date completed:</w:t>
            </w:r>
          </w:p>
        </w:tc>
        <w:tc>
          <w:tcPr>
            <w:tcW w:w="2567" w:type="dxa"/>
            <w:tcBorders>
              <w:top w:val="single" w:sz="4" w:space="0" w:color="0094D3"/>
              <w:left w:val="nil"/>
              <w:right w:val="nil"/>
            </w:tcBorders>
          </w:tcPr>
          <w:p w14:paraId="5FCCF56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94D3"/>
              <w:left w:val="nil"/>
              <w:right w:val="nil"/>
            </w:tcBorders>
          </w:tcPr>
          <w:p w14:paraId="54F0206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0094D3"/>
              <w:left w:val="nil"/>
              <w:right w:val="single" w:sz="4" w:space="0" w:color="0094D3"/>
            </w:tcBorders>
          </w:tcPr>
          <w:p w14:paraId="1B17E60A" w14:textId="77777777" w:rsidR="00841538" w:rsidRPr="00F95038" w:rsidRDefault="00B858AF">
            <w:pPr>
              <w:pStyle w:val="TableParagraph"/>
              <w:spacing w:before="37"/>
              <w:ind w:left="178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Completed by:</w:t>
            </w:r>
          </w:p>
        </w:tc>
      </w:tr>
      <w:tr w:rsidR="00F95038" w:rsidRPr="00F95038" w14:paraId="5774E152" w14:textId="77777777">
        <w:trPr>
          <w:trHeight w:val="396"/>
        </w:trPr>
        <w:tc>
          <w:tcPr>
            <w:tcW w:w="10942" w:type="dxa"/>
            <w:gridSpan w:val="5"/>
            <w:tcBorders>
              <w:bottom w:val="single" w:sz="4" w:space="0" w:color="FFFFFF"/>
            </w:tcBorders>
            <w:shd w:val="clear" w:color="auto" w:fill="95BFE6"/>
          </w:tcPr>
          <w:p w14:paraId="0F3AA266" w14:textId="77777777" w:rsidR="00841538" w:rsidRPr="00F95038" w:rsidRDefault="00B858AF">
            <w:pPr>
              <w:pStyle w:val="TableParagraph"/>
              <w:spacing w:before="20"/>
              <w:ind w:left="79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5"/>
              </w:rPr>
              <w:t>A. Chair</w:t>
            </w:r>
          </w:p>
        </w:tc>
      </w:tr>
      <w:tr w:rsidR="00F95038" w:rsidRPr="00F95038" w14:paraId="34082A71" w14:textId="77777777">
        <w:trPr>
          <w:trHeight w:val="533"/>
        </w:trPr>
        <w:tc>
          <w:tcPr>
            <w:tcW w:w="436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39F4DE75" w14:textId="77777777" w:rsidR="00841538" w:rsidRPr="00F95038" w:rsidRDefault="00B858AF">
            <w:pPr>
              <w:pStyle w:val="TableParagraph"/>
              <w:spacing w:before="163"/>
              <w:ind w:left="1382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5"/>
              </w:rPr>
              <w:t>MSD HAZARDS</w:t>
            </w:r>
          </w:p>
        </w:tc>
        <w:tc>
          <w:tcPr>
            <w:tcW w:w="1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4D3"/>
          </w:tcPr>
          <w:p w14:paraId="0206F5EA" w14:textId="77777777" w:rsidR="00841538" w:rsidRPr="00F95038" w:rsidRDefault="00B858AF">
            <w:pPr>
              <w:pStyle w:val="TableParagraph"/>
              <w:spacing w:before="16" w:line="240" w:lineRule="atLeast"/>
              <w:ind w:left="259" w:right="3" w:hanging="170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Is the </w:t>
            </w:r>
            <w:r w:rsidRPr="00F95038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hazard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present?</w:t>
            </w:r>
          </w:p>
        </w:tc>
        <w:tc>
          <w:tcPr>
            <w:tcW w:w="5399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6014C974" w14:textId="77777777" w:rsidR="00841538" w:rsidRPr="00F95038" w:rsidRDefault="00B858AF">
            <w:pPr>
              <w:pStyle w:val="TableParagraph"/>
              <w:spacing w:before="163" w:line="241" w:lineRule="exact"/>
              <w:ind w:left="484" w:right="473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0"/>
              </w:rPr>
              <w:t>CORRECTIVE OPTIONS</w:t>
            </w:r>
          </w:p>
          <w:p w14:paraId="188150DF" w14:textId="77777777" w:rsidR="00841538" w:rsidRPr="00F95038" w:rsidRDefault="00B858AF">
            <w:pPr>
              <w:pStyle w:val="TableParagraph"/>
              <w:spacing w:before="2" w:line="218" w:lineRule="auto"/>
              <w:ind w:left="487" w:right="473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Potential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steps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reduce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eliminate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risk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associated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MSD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hazard.</w:t>
            </w:r>
          </w:p>
        </w:tc>
      </w:tr>
      <w:tr w:rsidR="00F95038" w:rsidRPr="00F95038" w14:paraId="1B76ADC8" w14:textId="77777777">
        <w:trPr>
          <w:trHeight w:val="336"/>
        </w:trPr>
        <w:tc>
          <w:tcPr>
            <w:tcW w:w="43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38510A11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17FBFFED" w14:textId="77777777" w:rsidR="00841538" w:rsidRPr="00F95038" w:rsidRDefault="00B858AF">
            <w:pPr>
              <w:pStyle w:val="TableParagraph"/>
              <w:spacing w:before="37"/>
              <w:ind w:left="130" w:right="112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Yes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3995E118" w14:textId="77777777" w:rsidR="00841538" w:rsidRPr="00F95038" w:rsidRDefault="00B858AF">
            <w:pPr>
              <w:pStyle w:val="TableParagraph"/>
              <w:spacing w:before="37"/>
              <w:ind w:left="129" w:right="112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No</w:t>
            </w:r>
          </w:p>
        </w:tc>
        <w:tc>
          <w:tcPr>
            <w:tcW w:w="5399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45E91FD3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F95038" w:rsidRPr="00F95038" w14:paraId="0E81FDCD" w14:textId="77777777">
        <w:trPr>
          <w:trHeight w:val="1031"/>
        </w:trPr>
        <w:tc>
          <w:tcPr>
            <w:tcW w:w="1796" w:type="dxa"/>
            <w:vMerge w:val="restart"/>
            <w:tcBorders>
              <w:top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32F59A1D" w14:textId="77777777" w:rsidR="00841538" w:rsidRPr="00F95038" w:rsidRDefault="00841538">
            <w:pPr>
              <w:pStyle w:val="TableParagraph"/>
              <w:rPr>
                <w:rFonts w:ascii="Arial Narrow" w:hAnsi="Arial Narrow"/>
                <w:i/>
                <w:color w:val="000000" w:themeColor="text1"/>
                <w:sz w:val="20"/>
              </w:rPr>
            </w:pPr>
          </w:p>
          <w:p w14:paraId="132616D1" w14:textId="77777777" w:rsidR="00841538" w:rsidRPr="00F95038" w:rsidRDefault="00841538">
            <w:pPr>
              <w:pStyle w:val="TableParagraph"/>
              <w:spacing w:before="10"/>
              <w:rPr>
                <w:rFonts w:ascii="Arial Narrow" w:hAnsi="Arial Narrow"/>
                <w:i/>
                <w:color w:val="000000" w:themeColor="text1"/>
                <w:sz w:val="29"/>
              </w:rPr>
            </w:pPr>
          </w:p>
          <w:p w14:paraId="3745FFF5" w14:textId="77777777" w:rsidR="00841538" w:rsidRPr="00F95038" w:rsidRDefault="00B858AF">
            <w:pPr>
              <w:pStyle w:val="TableParagraph"/>
              <w:ind w:left="122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0327DAF" wp14:editId="1C0C6291">
                  <wp:extent cx="982489" cy="95669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89" cy="9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13791E0B" w14:textId="77777777" w:rsidR="00841538" w:rsidRPr="00F95038" w:rsidRDefault="00B858AF">
            <w:pPr>
              <w:pStyle w:val="TableParagraph"/>
              <w:spacing w:before="35"/>
              <w:ind w:left="290" w:right="246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1.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Feet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cannot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rest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flat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on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floor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28823CC7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27625B49" w14:textId="77777777" w:rsidR="00841538" w:rsidRPr="00F95038" w:rsidRDefault="00B858AF">
            <w:pPr>
              <w:pStyle w:val="TableParagraph"/>
              <w:ind w:left="18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0354D3D1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684EB9A9" w14:textId="77777777" w:rsidR="00841538" w:rsidRPr="00F95038" w:rsidRDefault="00B858AF">
            <w:pPr>
              <w:pStyle w:val="TableParagraph"/>
              <w:ind w:left="17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99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</w:tcBorders>
          </w:tcPr>
          <w:p w14:paraId="2F358634" w14:textId="77777777" w:rsidR="00841538" w:rsidRPr="00F95038" w:rsidRDefault="00B858AF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before="35"/>
              <w:ind w:right="184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Raise/lower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chair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allow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feet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rest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comfortably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flat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on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floor.</w:t>
            </w:r>
          </w:p>
          <w:p w14:paraId="336A4265" w14:textId="77777777" w:rsidR="00841538" w:rsidRPr="00F95038" w:rsidRDefault="00B858AF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before="38"/>
              <w:ind w:right="17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11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footrest</w:t>
            </w:r>
            <w:r w:rsidRPr="00F95038">
              <w:rPr>
                <w:rFonts w:ascii="Arial Narrow" w:hAnsi="Arial Narrow"/>
                <w:color w:val="000000" w:themeColor="text1"/>
                <w:spacing w:val="-10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11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keyboard/desk</w:t>
            </w:r>
            <w:r w:rsidRPr="00F95038">
              <w:rPr>
                <w:rFonts w:ascii="Arial Narrow" w:hAnsi="Arial Narrow"/>
                <w:color w:val="000000" w:themeColor="text1"/>
                <w:spacing w:val="-10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height</w:t>
            </w:r>
            <w:r w:rsidRPr="00F95038">
              <w:rPr>
                <w:rFonts w:ascii="Arial Narrow" w:hAnsi="Arial Narrow"/>
                <w:color w:val="000000" w:themeColor="text1"/>
                <w:spacing w:val="-10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requires</w:t>
            </w:r>
            <w:r w:rsidRPr="00F95038">
              <w:rPr>
                <w:rFonts w:ascii="Arial Narrow" w:hAnsi="Arial Narrow"/>
                <w:color w:val="000000" w:themeColor="text1"/>
                <w:spacing w:val="-11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an</w:t>
            </w:r>
            <w:r w:rsidRPr="00F95038">
              <w:rPr>
                <w:rFonts w:ascii="Arial Narrow" w:hAnsi="Arial Narrow"/>
                <w:color w:val="000000" w:themeColor="text1"/>
                <w:spacing w:val="-10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 xml:space="preserve">elevated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chair.</w:t>
            </w:r>
          </w:p>
        </w:tc>
      </w:tr>
      <w:tr w:rsidR="00F95038" w:rsidRPr="00F95038" w14:paraId="46576A82" w14:textId="77777777">
        <w:trPr>
          <w:trHeight w:val="991"/>
        </w:trPr>
        <w:tc>
          <w:tcPr>
            <w:tcW w:w="1796" w:type="dxa"/>
            <w:vMerge/>
            <w:tcBorders>
              <w:top w:val="nil"/>
              <w:bottom w:val="single" w:sz="4" w:space="0" w:color="0094D3"/>
              <w:right w:val="single" w:sz="4" w:space="0" w:color="0094D3"/>
            </w:tcBorders>
          </w:tcPr>
          <w:p w14:paraId="2BF26489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0D07A50E" w14:textId="77777777" w:rsidR="00841538" w:rsidRPr="00F95038" w:rsidRDefault="00B858AF">
            <w:pPr>
              <w:pStyle w:val="TableParagraph"/>
              <w:spacing w:before="35"/>
              <w:ind w:left="290" w:right="134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2.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Unable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sit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thighs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parallel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floor,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or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slight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downward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angle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from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hips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knees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7953AFEC" w14:textId="77777777" w:rsidR="00841538" w:rsidRPr="00F95038" w:rsidRDefault="00B858AF">
            <w:pPr>
              <w:pStyle w:val="TableParagraph"/>
              <w:spacing w:before="41"/>
              <w:ind w:left="18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1A90E686" w14:textId="77777777" w:rsidR="00841538" w:rsidRPr="00F95038" w:rsidRDefault="00B858AF">
            <w:pPr>
              <w:pStyle w:val="TableParagraph"/>
              <w:spacing w:before="41"/>
              <w:ind w:left="17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99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</w:tcBorders>
          </w:tcPr>
          <w:p w14:paraId="43E86AD6" w14:textId="77777777" w:rsidR="00841538" w:rsidRPr="00F95038" w:rsidRDefault="00B858AF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before="35"/>
              <w:ind w:right="521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Adjust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chair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height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so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feet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remain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flat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floor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or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footrest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but</w:t>
            </w:r>
            <w:r w:rsidRPr="00F95038">
              <w:rPr>
                <w:rFonts w:ascii="Arial Narrow" w:hAnsi="Arial Narrow"/>
                <w:color w:val="000000" w:themeColor="text1"/>
                <w:spacing w:val="-3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thighs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are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also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parallel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floor.</w:t>
            </w:r>
          </w:p>
        </w:tc>
      </w:tr>
      <w:tr w:rsidR="00F95038" w:rsidRPr="00F95038" w14:paraId="7FC26AB2" w14:textId="77777777">
        <w:trPr>
          <w:trHeight w:val="1531"/>
        </w:trPr>
        <w:tc>
          <w:tcPr>
            <w:tcW w:w="1796" w:type="dxa"/>
            <w:vMerge/>
            <w:tcBorders>
              <w:top w:val="nil"/>
              <w:bottom w:val="single" w:sz="4" w:space="0" w:color="0094D3"/>
              <w:right w:val="single" w:sz="4" w:space="0" w:color="0094D3"/>
            </w:tcBorders>
          </w:tcPr>
          <w:p w14:paraId="229DE41B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567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1E44A259" w14:textId="77777777" w:rsidR="00841538" w:rsidRPr="00F95038" w:rsidRDefault="00B858AF">
            <w:pPr>
              <w:pStyle w:val="TableParagraph"/>
              <w:spacing w:before="35"/>
              <w:ind w:left="290" w:right="79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3. Front edge of </w:t>
            </w:r>
            <w:proofErr w:type="spellStart"/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seatpan</w:t>
            </w:r>
            <w:proofErr w:type="spellEnd"/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presses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into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knee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4A14EF32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20293A37" w14:textId="77777777" w:rsidR="00841538" w:rsidRPr="00F95038" w:rsidRDefault="00B858AF">
            <w:pPr>
              <w:pStyle w:val="TableParagraph"/>
              <w:ind w:left="18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68AB1CC8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077C0578" w14:textId="77777777" w:rsidR="00841538" w:rsidRPr="00F95038" w:rsidRDefault="00B858AF">
            <w:pPr>
              <w:pStyle w:val="TableParagraph"/>
              <w:ind w:left="17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99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</w:tcBorders>
          </w:tcPr>
          <w:p w14:paraId="3BEA73C8" w14:textId="77777777" w:rsidR="00841538" w:rsidRPr="00F95038" w:rsidRDefault="00B858AF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before="35"/>
              <w:ind w:right="204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Choose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chair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2-3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fingers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width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between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front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edge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chair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knees.</w:t>
            </w:r>
          </w:p>
          <w:p w14:paraId="2C68996C" w14:textId="77777777" w:rsidR="00841538" w:rsidRPr="00F95038" w:rsidRDefault="00B858AF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before="38"/>
              <w:ind w:right="6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Attach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removable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>support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cushion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existing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backrest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shorten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seat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pan.</w:t>
            </w:r>
          </w:p>
          <w:p w14:paraId="43D28EF0" w14:textId="77777777" w:rsidR="00841538" w:rsidRPr="00F95038" w:rsidRDefault="00B858AF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before="38"/>
              <w:ind w:right="43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Choose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chair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gently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curved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front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edge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seat pan.</w:t>
            </w:r>
          </w:p>
        </w:tc>
      </w:tr>
      <w:tr w:rsidR="00F95038" w:rsidRPr="00F95038" w14:paraId="118420CF" w14:textId="77777777">
        <w:trPr>
          <w:trHeight w:val="1571"/>
        </w:trPr>
        <w:tc>
          <w:tcPr>
            <w:tcW w:w="1796" w:type="dxa"/>
            <w:tcBorders>
              <w:top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608422E0" w14:textId="77777777" w:rsidR="00841538" w:rsidRPr="00F95038" w:rsidRDefault="00841538">
            <w:pPr>
              <w:pStyle w:val="TableParagraph"/>
              <w:spacing w:before="3"/>
              <w:rPr>
                <w:rFonts w:ascii="Arial Narrow" w:hAnsi="Arial Narrow"/>
                <w:i/>
                <w:color w:val="000000" w:themeColor="text1"/>
                <w:sz w:val="9"/>
              </w:rPr>
            </w:pPr>
          </w:p>
          <w:p w14:paraId="483AE116" w14:textId="77777777" w:rsidR="00841538" w:rsidRPr="00F95038" w:rsidRDefault="00B858AF">
            <w:pPr>
              <w:pStyle w:val="TableParagraph"/>
              <w:ind w:left="459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222E0CCD" wp14:editId="5BADC9D2">
                  <wp:extent cx="560884" cy="7869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84" cy="78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15D9F08C" w14:textId="77777777" w:rsidR="00841538" w:rsidRPr="00F95038" w:rsidRDefault="00B858AF">
            <w:pPr>
              <w:pStyle w:val="TableParagraph"/>
              <w:spacing w:before="35"/>
              <w:ind w:left="290" w:right="220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4.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Chair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lumbar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support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 xml:space="preserve">NOT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supporting the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small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(i.e.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curve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lumbar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spine)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64EDDF62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149F991B" w14:textId="77777777" w:rsidR="00841538" w:rsidRPr="00F95038" w:rsidRDefault="00B858AF">
            <w:pPr>
              <w:pStyle w:val="TableParagraph"/>
              <w:ind w:left="18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49C166DE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1B94261F" w14:textId="77777777" w:rsidR="00841538" w:rsidRPr="00F95038" w:rsidRDefault="00B858AF">
            <w:pPr>
              <w:pStyle w:val="TableParagraph"/>
              <w:ind w:left="17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99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</w:tcBorders>
          </w:tcPr>
          <w:p w14:paraId="1D873414" w14:textId="77777777" w:rsidR="00841538" w:rsidRPr="00F95038" w:rsidRDefault="00B858AF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before="35"/>
              <w:ind w:right="32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Raise/lower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rest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so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small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is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in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contact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most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outward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curved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areas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back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support.</w:t>
            </w:r>
          </w:p>
          <w:p w14:paraId="66E59B4F" w14:textId="77777777" w:rsidR="00841538" w:rsidRPr="00F95038" w:rsidRDefault="00B858AF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before="37"/>
              <w:ind w:right="59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Place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proofErr w:type="gramStart"/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rolled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up</w:t>
            </w:r>
            <w:proofErr w:type="gramEnd"/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towel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attach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removable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support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cushion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existing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support.</w:t>
            </w:r>
          </w:p>
        </w:tc>
      </w:tr>
      <w:tr w:rsidR="00F95038" w:rsidRPr="00F95038" w14:paraId="4DC9692A" w14:textId="77777777">
        <w:trPr>
          <w:trHeight w:val="1761"/>
        </w:trPr>
        <w:tc>
          <w:tcPr>
            <w:tcW w:w="1796" w:type="dxa"/>
            <w:tcBorders>
              <w:top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14EB6963" w14:textId="77777777" w:rsidR="00841538" w:rsidRPr="00F95038" w:rsidRDefault="00841538">
            <w:pPr>
              <w:pStyle w:val="TableParagraph"/>
              <w:spacing w:before="10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2636B9AF" w14:textId="77777777" w:rsidR="00841538" w:rsidRPr="00F95038" w:rsidRDefault="00B858AF">
            <w:pPr>
              <w:pStyle w:val="TableParagraph"/>
              <w:ind w:left="405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52463B8" wp14:editId="501248EF">
                  <wp:extent cx="641250" cy="76123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50" cy="76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1C7E2354" w14:textId="77777777" w:rsidR="00841538" w:rsidRPr="00F95038" w:rsidRDefault="00B858AF">
            <w:pPr>
              <w:pStyle w:val="TableParagraph"/>
              <w:spacing w:before="35"/>
              <w:ind w:left="290" w:right="246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5. Space exists between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spine and back rest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2E1DFC33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4F60EA39" w14:textId="77777777" w:rsidR="00841538" w:rsidRPr="00F95038" w:rsidRDefault="00B858AF">
            <w:pPr>
              <w:pStyle w:val="TableParagraph"/>
              <w:ind w:left="18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14:paraId="5406614D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13CFA396" w14:textId="77777777" w:rsidR="00841538" w:rsidRPr="00F95038" w:rsidRDefault="00B858AF">
            <w:pPr>
              <w:pStyle w:val="TableParagraph"/>
              <w:ind w:left="17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99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</w:tcBorders>
          </w:tcPr>
          <w:p w14:paraId="1FC37874" w14:textId="77777777" w:rsidR="00841538" w:rsidRPr="00F95038" w:rsidRDefault="00B858AF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35"/>
              <w:ind w:right="313"/>
              <w:jc w:val="both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Arrange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workstation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allow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proper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support.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(i.e.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position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closer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user,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bring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monitor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closer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to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user).</w:t>
            </w:r>
          </w:p>
          <w:p w14:paraId="28F0AE25" w14:textId="77777777" w:rsidR="00841538" w:rsidRPr="00F95038" w:rsidRDefault="00B858AF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37"/>
              <w:ind w:right="11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Remove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lower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arm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rests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which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may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prevent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sitting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back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fully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due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contact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front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desk</w:t>
            </w:r>
            <w:r w:rsidRPr="00F95038">
              <w:rPr>
                <w:rFonts w:ascii="Arial Narrow" w:hAnsi="Arial Narrow"/>
                <w:color w:val="000000" w:themeColor="text1"/>
                <w:spacing w:val="-4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tray.</w:t>
            </w:r>
          </w:p>
          <w:p w14:paraId="3455772B" w14:textId="77777777" w:rsidR="00841538" w:rsidRPr="00F95038" w:rsidRDefault="00B858AF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38"/>
              <w:ind w:right="24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Replace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seat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pan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it’s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too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long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doesn’t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allow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for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sitting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fully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chair.</w:t>
            </w:r>
          </w:p>
        </w:tc>
      </w:tr>
      <w:tr w:rsidR="00F95038" w:rsidRPr="00F95038" w14:paraId="4CBD5F18" w14:textId="77777777">
        <w:trPr>
          <w:trHeight w:val="2416"/>
        </w:trPr>
        <w:tc>
          <w:tcPr>
            <w:tcW w:w="1796" w:type="dxa"/>
            <w:tcBorders>
              <w:top w:val="single" w:sz="4" w:space="0" w:color="0094D3"/>
              <w:right w:val="single" w:sz="4" w:space="0" w:color="0094D3"/>
            </w:tcBorders>
          </w:tcPr>
          <w:p w14:paraId="42D4411B" w14:textId="77777777" w:rsidR="00841538" w:rsidRPr="00F95038" w:rsidRDefault="00841538">
            <w:pPr>
              <w:pStyle w:val="TableParagraph"/>
              <w:spacing w:before="1"/>
              <w:rPr>
                <w:rFonts w:ascii="Arial Narrow" w:hAnsi="Arial Narrow"/>
                <w:i/>
                <w:color w:val="000000" w:themeColor="text1"/>
                <w:sz w:val="8"/>
              </w:rPr>
            </w:pPr>
          </w:p>
          <w:p w14:paraId="63D28245" w14:textId="77777777" w:rsidR="00841538" w:rsidRPr="00F95038" w:rsidRDefault="00B858AF">
            <w:pPr>
              <w:pStyle w:val="TableParagraph"/>
              <w:ind w:left="176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6884D06A" wp14:editId="4A3C594F">
                  <wp:extent cx="932547" cy="131311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47" cy="131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tcBorders>
              <w:top w:val="single" w:sz="4" w:space="0" w:color="0094D3"/>
              <w:left w:val="single" w:sz="4" w:space="0" w:color="0094D3"/>
              <w:right w:val="single" w:sz="4" w:space="0" w:color="0094D3"/>
            </w:tcBorders>
          </w:tcPr>
          <w:p w14:paraId="1DDC8CA0" w14:textId="77777777" w:rsidR="00841538" w:rsidRPr="00F95038" w:rsidRDefault="00B858AF">
            <w:pPr>
              <w:pStyle w:val="TableParagraph"/>
              <w:spacing w:before="35"/>
              <w:ind w:left="290" w:right="408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6. Armrests provide inadequate forearm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support when keying or </w:t>
            </w:r>
            <w:proofErr w:type="spellStart"/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mousing</w:t>
            </w:r>
            <w:proofErr w:type="spellEnd"/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. Hunched shoulders - armrests</w:t>
            </w:r>
          </w:p>
          <w:p w14:paraId="310B9DC2" w14:textId="77777777" w:rsidR="00841538" w:rsidRPr="00F95038" w:rsidRDefault="00B858AF">
            <w:pPr>
              <w:pStyle w:val="TableParagraph"/>
              <w:ind w:left="290" w:right="65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too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high;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leaning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one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side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–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armrests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too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low;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elbows away from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the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body</w:t>
            </w:r>
            <w:r w:rsidRPr="00F95038">
              <w:rPr>
                <w:rFonts w:ascii="Arial Narrow" w:hAnsi="Arial Narrow"/>
                <w:color w:val="000000" w:themeColor="text1"/>
                <w:spacing w:val="-4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–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armrests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too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wide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right w:val="single" w:sz="4" w:space="0" w:color="0094D3"/>
            </w:tcBorders>
          </w:tcPr>
          <w:p w14:paraId="25AFE7D5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685D8D60" w14:textId="77777777" w:rsidR="00841538" w:rsidRPr="00F95038" w:rsidRDefault="00B858AF">
            <w:pPr>
              <w:pStyle w:val="TableParagraph"/>
              <w:ind w:left="18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90" w:type="dxa"/>
            <w:tcBorders>
              <w:top w:val="single" w:sz="4" w:space="0" w:color="0094D3"/>
              <w:left w:val="single" w:sz="4" w:space="0" w:color="0094D3"/>
              <w:right w:val="single" w:sz="4" w:space="0" w:color="0094D3"/>
            </w:tcBorders>
          </w:tcPr>
          <w:p w14:paraId="68058226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365EE9AF" w14:textId="77777777" w:rsidR="00841538" w:rsidRPr="00F95038" w:rsidRDefault="00B858AF">
            <w:pPr>
              <w:pStyle w:val="TableParagraph"/>
              <w:ind w:left="17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99" w:type="dxa"/>
            <w:tcBorders>
              <w:top w:val="single" w:sz="4" w:space="0" w:color="0094D3"/>
              <w:left w:val="single" w:sz="4" w:space="0" w:color="0094D3"/>
            </w:tcBorders>
          </w:tcPr>
          <w:p w14:paraId="7237BE68" w14:textId="77777777" w:rsidR="00841538" w:rsidRPr="00F95038" w:rsidRDefault="00B858AF">
            <w:pPr>
              <w:pStyle w:val="TableParagraph"/>
              <w:spacing w:before="35"/>
              <w:ind w:left="83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If armrests are too low/too high:</w:t>
            </w:r>
          </w:p>
          <w:p w14:paraId="5F9081D5" w14:textId="77777777" w:rsidR="00841538" w:rsidRPr="00F95038" w:rsidRDefault="00B858AF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39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Add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padding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bring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them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up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comfortable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level.</w:t>
            </w:r>
          </w:p>
          <w:p w14:paraId="45D1B181" w14:textId="77777777" w:rsidR="00841538" w:rsidRPr="00F95038" w:rsidRDefault="00B858AF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39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Only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armrest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during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short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pauses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from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typing.</w:t>
            </w:r>
          </w:p>
          <w:p w14:paraId="189375A3" w14:textId="77777777" w:rsidR="00841538" w:rsidRPr="00F95038" w:rsidRDefault="00B858AF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39"/>
              <w:ind w:right="18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Replace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armrests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can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be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adjusted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correct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height.</w:t>
            </w:r>
          </w:p>
          <w:p w14:paraId="6C14A489" w14:textId="77777777" w:rsidR="00841538" w:rsidRPr="00F95038" w:rsidRDefault="00B858AF">
            <w:pPr>
              <w:pStyle w:val="TableParagraph"/>
              <w:spacing w:before="38"/>
              <w:ind w:left="83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If armrests are too wide:</w:t>
            </w:r>
          </w:p>
          <w:p w14:paraId="6EF9100E" w14:textId="77777777" w:rsidR="00841538" w:rsidRPr="00F95038" w:rsidRDefault="00B858AF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39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Adjust</w:t>
            </w:r>
            <w:r w:rsidRPr="00F95038">
              <w:rPr>
                <w:rFonts w:ascii="Arial Narrow" w:hAnsi="Arial Narrow"/>
                <w:color w:val="000000" w:themeColor="text1"/>
                <w:spacing w:val="-2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bring</w:t>
            </w:r>
            <w:r w:rsidRPr="00F95038">
              <w:rPr>
                <w:rFonts w:ascii="Arial Narrow" w:hAnsi="Arial Narrow"/>
                <w:color w:val="000000" w:themeColor="text1"/>
                <w:spacing w:val="-2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them</w:t>
            </w:r>
            <w:r w:rsidRPr="00F95038">
              <w:rPr>
                <w:rFonts w:ascii="Arial Narrow" w:hAnsi="Arial Narrow"/>
                <w:color w:val="000000" w:themeColor="text1"/>
                <w:spacing w:val="-2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closer</w:t>
            </w:r>
            <w:r w:rsidRPr="00F95038">
              <w:rPr>
                <w:rFonts w:ascii="Arial Narrow" w:hAnsi="Arial Narrow"/>
                <w:color w:val="000000" w:themeColor="text1"/>
                <w:spacing w:val="-2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together.</w:t>
            </w:r>
          </w:p>
          <w:p w14:paraId="63E9E5B1" w14:textId="77777777" w:rsidR="00841538" w:rsidRPr="00F95038" w:rsidRDefault="00B858AF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4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Replace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seat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pan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chair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narrower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one.</w:t>
            </w:r>
          </w:p>
          <w:p w14:paraId="1F1D93D7" w14:textId="77777777" w:rsidR="00841538" w:rsidRPr="00F95038" w:rsidRDefault="00B858AF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39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Replace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width-adjustable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armrests.</w:t>
            </w:r>
          </w:p>
        </w:tc>
      </w:tr>
      <w:tr w:rsidR="00F95038" w:rsidRPr="00F95038" w14:paraId="528C789A" w14:textId="77777777">
        <w:trPr>
          <w:trHeight w:val="1251"/>
        </w:trPr>
        <w:tc>
          <w:tcPr>
            <w:tcW w:w="10942" w:type="dxa"/>
            <w:gridSpan w:val="5"/>
          </w:tcPr>
          <w:p w14:paraId="17F5FA35" w14:textId="77777777" w:rsidR="00841538" w:rsidRPr="00F95038" w:rsidRDefault="00B858AF">
            <w:pPr>
              <w:pStyle w:val="TableParagraph"/>
              <w:spacing w:before="30"/>
              <w:ind w:left="79"/>
              <w:rPr>
                <w:rFonts w:ascii="Arial Narrow" w:hAnsi="Arial Narrow"/>
                <w:b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9"/>
              </w:rPr>
              <w:t>Notes:</w:t>
            </w:r>
          </w:p>
        </w:tc>
      </w:tr>
    </w:tbl>
    <w:p w14:paraId="71FB925F" w14:textId="77777777" w:rsidR="00841538" w:rsidRPr="00F95038" w:rsidRDefault="00841538">
      <w:pPr>
        <w:rPr>
          <w:rFonts w:ascii="Arial Narrow" w:hAnsi="Arial Narrow"/>
          <w:color w:val="000000" w:themeColor="text1"/>
          <w:sz w:val="19"/>
        </w:rPr>
        <w:sectPr w:rsidR="00841538" w:rsidRPr="00F95038">
          <w:headerReference w:type="default" r:id="rId11"/>
          <w:footerReference w:type="default" r:id="rId12"/>
          <w:type w:val="continuous"/>
          <w:pgSz w:w="12240" w:h="15840"/>
          <w:pgMar w:top="780" w:right="500" w:bottom="520" w:left="300" w:header="475" w:footer="320" w:gutter="0"/>
          <w:pgNumType w:start="21"/>
          <w:cols w:space="720"/>
        </w:sectPr>
      </w:pPr>
    </w:p>
    <w:p w14:paraId="5B2B2BF7" w14:textId="77777777" w:rsidR="00841538" w:rsidRPr="00F95038" w:rsidRDefault="00841538">
      <w:pPr>
        <w:pStyle w:val="BodyText"/>
        <w:spacing w:before="9"/>
        <w:rPr>
          <w:rFonts w:ascii="Arial Narrow" w:hAnsi="Arial Narrow"/>
          <w:i/>
          <w:color w:val="000000" w:themeColor="text1"/>
          <w:sz w:val="9"/>
        </w:rPr>
      </w:pPr>
    </w:p>
    <w:tbl>
      <w:tblPr>
        <w:tblW w:w="0" w:type="auto"/>
        <w:tblInd w:w="362" w:type="dxa"/>
        <w:tblBorders>
          <w:top w:val="single" w:sz="4" w:space="0" w:color="0094D3"/>
          <w:left w:val="single" w:sz="4" w:space="0" w:color="0094D3"/>
          <w:bottom w:val="single" w:sz="4" w:space="0" w:color="0094D3"/>
          <w:right w:val="single" w:sz="4" w:space="0" w:color="0094D3"/>
          <w:insideH w:val="single" w:sz="4" w:space="0" w:color="0094D3"/>
          <w:insideV w:val="single" w:sz="4" w:space="0" w:color="0094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31"/>
        <w:gridCol w:w="2509"/>
        <w:gridCol w:w="548"/>
        <w:gridCol w:w="617"/>
        <w:gridCol w:w="5357"/>
      </w:tblGrid>
      <w:tr w:rsidR="00F95038" w:rsidRPr="00F95038" w14:paraId="6B614254" w14:textId="77777777">
        <w:trPr>
          <w:trHeight w:val="405"/>
        </w:trPr>
        <w:tc>
          <w:tcPr>
            <w:tcW w:w="10961" w:type="dxa"/>
            <w:gridSpan w:val="6"/>
            <w:tcBorders>
              <w:left w:val="single" w:sz="8" w:space="0" w:color="0094D3"/>
              <w:bottom w:val="single" w:sz="4" w:space="0" w:color="FFFFFF"/>
              <w:right w:val="single" w:sz="8" w:space="0" w:color="0094D3"/>
            </w:tcBorders>
            <w:shd w:val="clear" w:color="auto" w:fill="95BFE6"/>
          </w:tcPr>
          <w:p w14:paraId="22427A79" w14:textId="77777777" w:rsidR="00841538" w:rsidRPr="00F95038" w:rsidRDefault="00B858AF">
            <w:pPr>
              <w:pStyle w:val="TableParagraph"/>
              <w:spacing w:before="29"/>
              <w:ind w:left="90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5"/>
              </w:rPr>
              <w:t>B: Keyboard and mouse or other input device</w:t>
            </w:r>
          </w:p>
        </w:tc>
      </w:tr>
      <w:tr w:rsidR="00F95038" w:rsidRPr="00F95038" w14:paraId="26691E62" w14:textId="77777777">
        <w:trPr>
          <w:trHeight w:val="533"/>
        </w:trPr>
        <w:tc>
          <w:tcPr>
            <w:tcW w:w="4439" w:type="dxa"/>
            <w:gridSpan w:val="3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0D3A9092" w14:textId="77777777" w:rsidR="00841538" w:rsidRPr="00F95038" w:rsidRDefault="00B858AF">
            <w:pPr>
              <w:pStyle w:val="TableParagraph"/>
              <w:spacing w:before="163"/>
              <w:ind w:left="1426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5"/>
              </w:rPr>
              <w:t>MSD HAZARDS</w:t>
            </w:r>
          </w:p>
        </w:tc>
        <w:tc>
          <w:tcPr>
            <w:tcW w:w="11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4D3"/>
          </w:tcPr>
          <w:p w14:paraId="1AC8F4DA" w14:textId="77777777" w:rsidR="00841538" w:rsidRPr="00F95038" w:rsidRDefault="00B858AF">
            <w:pPr>
              <w:pStyle w:val="TableParagraph"/>
              <w:spacing w:before="16" w:line="240" w:lineRule="atLeast"/>
              <w:ind w:left="254" w:right="-8" w:hanging="169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Is the </w:t>
            </w:r>
            <w:r w:rsidRPr="00F95038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hazard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present?</w:t>
            </w:r>
          </w:p>
        </w:tc>
        <w:tc>
          <w:tcPr>
            <w:tcW w:w="5357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2A66116F" w14:textId="77777777" w:rsidR="00841538" w:rsidRPr="00F95038" w:rsidRDefault="00B858AF">
            <w:pPr>
              <w:pStyle w:val="TableParagraph"/>
              <w:spacing w:before="163" w:line="241" w:lineRule="exact"/>
              <w:ind w:left="446" w:right="44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0"/>
              </w:rPr>
              <w:t>CORRECTIVE OPTIONS</w:t>
            </w:r>
          </w:p>
          <w:p w14:paraId="28B798AE" w14:textId="77777777" w:rsidR="00841538" w:rsidRPr="00F95038" w:rsidRDefault="00B858AF">
            <w:pPr>
              <w:pStyle w:val="TableParagraph"/>
              <w:spacing w:before="2" w:line="218" w:lineRule="auto"/>
              <w:ind w:left="449" w:right="440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Potential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steps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reduce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eliminate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risk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associated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MSD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hazard.</w:t>
            </w:r>
          </w:p>
        </w:tc>
      </w:tr>
      <w:tr w:rsidR="00F95038" w:rsidRPr="00F95038" w14:paraId="74318B5D" w14:textId="77777777">
        <w:trPr>
          <w:trHeight w:val="334"/>
        </w:trPr>
        <w:tc>
          <w:tcPr>
            <w:tcW w:w="44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29BF60E8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2DF56CD0" w14:textId="77777777" w:rsidR="00841538" w:rsidRPr="00F95038" w:rsidRDefault="00B858AF">
            <w:pPr>
              <w:pStyle w:val="TableParagraph"/>
              <w:spacing w:before="37"/>
              <w:ind w:right="127"/>
              <w:jc w:val="right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85"/>
                <w:sz w:val="18"/>
              </w:rPr>
              <w:t>Yes</w:t>
            </w:r>
          </w:p>
        </w:tc>
        <w:tc>
          <w:tcPr>
            <w:tcW w:w="6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3B5C3ACF" w14:textId="77777777" w:rsidR="00841538" w:rsidRPr="00F95038" w:rsidRDefault="00B858AF">
            <w:pPr>
              <w:pStyle w:val="TableParagraph"/>
              <w:spacing w:before="37"/>
              <w:ind w:left="196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No</w:t>
            </w:r>
          </w:p>
        </w:tc>
        <w:tc>
          <w:tcPr>
            <w:tcW w:w="535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5C48E978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F95038" w:rsidRPr="00F95038" w14:paraId="33CBBA8D" w14:textId="77777777">
        <w:trPr>
          <w:trHeight w:val="2301"/>
        </w:trPr>
        <w:tc>
          <w:tcPr>
            <w:tcW w:w="1930" w:type="dxa"/>
            <w:gridSpan w:val="2"/>
            <w:tcBorders>
              <w:left w:val="single" w:sz="8" w:space="0" w:color="0094D3"/>
            </w:tcBorders>
          </w:tcPr>
          <w:p w14:paraId="2BBC68C5" w14:textId="77777777" w:rsidR="00841538" w:rsidRPr="00F95038" w:rsidRDefault="00841538">
            <w:pPr>
              <w:pStyle w:val="TableParagraph"/>
              <w:rPr>
                <w:rFonts w:ascii="Arial Narrow" w:hAnsi="Arial Narrow"/>
                <w:i/>
                <w:color w:val="000000" w:themeColor="text1"/>
                <w:sz w:val="20"/>
              </w:rPr>
            </w:pPr>
          </w:p>
          <w:p w14:paraId="760C1C50" w14:textId="77777777" w:rsidR="00841538" w:rsidRPr="00F95038" w:rsidRDefault="00841538">
            <w:pPr>
              <w:pStyle w:val="TableParagraph"/>
              <w:spacing w:before="8" w:after="1"/>
              <w:rPr>
                <w:rFonts w:ascii="Arial Narrow" w:hAnsi="Arial Narrow"/>
                <w:i/>
                <w:color w:val="000000" w:themeColor="text1"/>
                <w:sz w:val="15"/>
              </w:rPr>
            </w:pPr>
          </w:p>
          <w:p w14:paraId="49A72598" w14:textId="77777777" w:rsidR="00841538" w:rsidRPr="00F95038" w:rsidRDefault="00B858AF">
            <w:pPr>
              <w:pStyle w:val="TableParagraph"/>
              <w:ind w:left="218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083B0DA2" wp14:editId="5C86C2D6">
                  <wp:extent cx="980200" cy="6695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00" cy="66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</w:tcPr>
          <w:p w14:paraId="2C5A0DDD" w14:textId="77777777" w:rsidR="00841538" w:rsidRPr="00F95038" w:rsidRDefault="00B858AF">
            <w:pPr>
              <w:pStyle w:val="TableParagraph"/>
              <w:spacing w:before="35"/>
              <w:ind w:left="291" w:right="234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1. Wrist is not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flat, forearms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not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parallel with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floor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shoulders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are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tensed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when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using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keyboard, mouse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or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other input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device</w:t>
            </w:r>
          </w:p>
        </w:tc>
        <w:tc>
          <w:tcPr>
            <w:tcW w:w="548" w:type="dxa"/>
          </w:tcPr>
          <w:p w14:paraId="15D2A25E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4CABA3C6" w14:textId="77777777" w:rsidR="00841538" w:rsidRPr="00F95038" w:rsidRDefault="00B858AF">
            <w:pPr>
              <w:pStyle w:val="TableParagraph"/>
              <w:ind w:right="184"/>
              <w:jc w:val="right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7" w:type="dxa"/>
          </w:tcPr>
          <w:p w14:paraId="6FB6C289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5151F948" w14:textId="77777777" w:rsidR="00841538" w:rsidRPr="00F95038" w:rsidRDefault="00B858AF">
            <w:pPr>
              <w:pStyle w:val="TableParagraph"/>
              <w:ind w:left="24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57" w:type="dxa"/>
            <w:tcBorders>
              <w:right w:val="single" w:sz="8" w:space="0" w:color="0094D3"/>
            </w:tcBorders>
          </w:tcPr>
          <w:p w14:paraId="50D50E34" w14:textId="77777777" w:rsidR="00841538" w:rsidRPr="00F95038" w:rsidRDefault="00B858AF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35"/>
              <w:ind w:right="353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Adjust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seat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height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so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mouse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proofErr w:type="gramStart"/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sits</w:t>
            </w:r>
            <w:proofErr w:type="gramEnd"/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just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below elbow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height.</w:t>
            </w:r>
          </w:p>
          <w:p w14:paraId="188ED2EF" w14:textId="77777777" w:rsidR="00841538" w:rsidRPr="00F95038" w:rsidRDefault="00B858AF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38"/>
              <w:ind w:right="151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Raise or lower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adjustable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work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surfaces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in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systems.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furniture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so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they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are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just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below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seated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elbow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height.</w:t>
            </w:r>
          </w:p>
          <w:p w14:paraId="3A3EDFD5" w14:textId="77777777" w:rsidR="00841538" w:rsidRPr="00F95038" w:rsidRDefault="00B858AF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38"/>
              <w:ind w:right="252"/>
              <w:jc w:val="both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Place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mouse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>articulating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tray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adjust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tray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height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tilt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until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wrists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are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working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in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neutral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posture.</w:t>
            </w:r>
          </w:p>
          <w:p w14:paraId="191DD363" w14:textId="77777777" w:rsidR="00841538" w:rsidRPr="00F95038" w:rsidRDefault="00B858AF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37"/>
              <w:jc w:val="both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Retract keyboard</w:t>
            </w:r>
            <w:r w:rsidRPr="00F95038">
              <w:rPr>
                <w:rFonts w:ascii="Arial Narrow" w:hAnsi="Arial Narrow"/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feet.</w:t>
            </w:r>
          </w:p>
          <w:p w14:paraId="28432ABF" w14:textId="77777777" w:rsidR="00841538" w:rsidRPr="00F95038" w:rsidRDefault="00B858AF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40"/>
              <w:jc w:val="both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Support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arms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armrest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when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keying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proofErr w:type="spellStart"/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mousing</w:t>
            </w:r>
            <w:proofErr w:type="spellEnd"/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.</w:t>
            </w:r>
          </w:p>
        </w:tc>
      </w:tr>
      <w:tr w:rsidR="00F95038" w:rsidRPr="00F95038" w14:paraId="3C9FF246" w14:textId="77777777">
        <w:trPr>
          <w:trHeight w:val="801"/>
        </w:trPr>
        <w:tc>
          <w:tcPr>
            <w:tcW w:w="1930" w:type="dxa"/>
            <w:gridSpan w:val="2"/>
            <w:tcBorders>
              <w:left w:val="single" w:sz="8" w:space="0" w:color="0094D3"/>
            </w:tcBorders>
          </w:tcPr>
          <w:p w14:paraId="29C092E8" w14:textId="77777777" w:rsidR="00841538" w:rsidRPr="00F95038" w:rsidRDefault="00841538">
            <w:pPr>
              <w:pStyle w:val="TableParagraph"/>
              <w:spacing w:before="5"/>
              <w:rPr>
                <w:rFonts w:ascii="Arial Narrow" w:hAnsi="Arial Narrow"/>
                <w:i/>
                <w:color w:val="000000" w:themeColor="text1"/>
                <w:sz w:val="6"/>
              </w:rPr>
            </w:pPr>
          </w:p>
          <w:p w14:paraId="5BD0A665" w14:textId="77777777" w:rsidR="00841538" w:rsidRPr="00F95038" w:rsidRDefault="00B858AF">
            <w:pPr>
              <w:pStyle w:val="TableParagraph"/>
              <w:ind w:left="188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8ED746B" wp14:editId="0897FD33">
                  <wp:extent cx="967919" cy="42414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919" cy="42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</w:tcPr>
          <w:p w14:paraId="6E8C61E8" w14:textId="77777777" w:rsidR="00841538" w:rsidRPr="00F95038" w:rsidRDefault="00B858AF">
            <w:pPr>
              <w:pStyle w:val="TableParagraph"/>
              <w:spacing w:before="35"/>
              <w:ind w:left="291" w:right="238" w:hanging="206"/>
              <w:jc w:val="both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2.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Wrist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is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deviated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when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using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keyboard,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mouse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or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input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device.</w:t>
            </w:r>
          </w:p>
        </w:tc>
        <w:tc>
          <w:tcPr>
            <w:tcW w:w="548" w:type="dxa"/>
          </w:tcPr>
          <w:p w14:paraId="1A94ECBB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5E4A87B1" w14:textId="77777777" w:rsidR="00841538" w:rsidRPr="00F95038" w:rsidRDefault="00B858AF">
            <w:pPr>
              <w:pStyle w:val="TableParagraph"/>
              <w:ind w:right="184"/>
              <w:jc w:val="right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7" w:type="dxa"/>
          </w:tcPr>
          <w:p w14:paraId="6C446F42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186D2EA4" w14:textId="77777777" w:rsidR="00841538" w:rsidRPr="00F95038" w:rsidRDefault="00B858AF">
            <w:pPr>
              <w:pStyle w:val="TableParagraph"/>
              <w:ind w:left="24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57" w:type="dxa"/>
            <w:tcBorders>
              <w:right w:val="single" w:sz="8" w:space="0" w:color="0094D3"/>
            </w:tcBorders>
          </w:tcPr>
          <w:p w14:paraId="2FA30034" w14:textId="77777777" w:rsidR="00841538" w:rsidRPr="00F95038" w:rsidRDefault="00B858AF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35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Ensure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adequate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space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input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device.</w:t>
            </w:r>
          </w:p>
          <w:p w14:paraId="1B4B8E54" w14:textId="77777777" w:rsidR="00841538" w:rsidRPr="00F95038" w:rsidRDefault="00B858AF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39"/>
              <w:ind w:right="7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an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appropriately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sized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(e.g.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external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laptop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is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used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regularly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desk).</w:t>
            </w:r>
          </w:p>
        </w:tc>
      </w:tr>
      <w:tr w:rsidR="00F95038" w:rsidRPr="00F95038" w14:paraId="1800AE7A" w14:textId="77777777">
        <w:trPr>
          <w:trHeight w:val="1526"/>
        </w:trPr>
        <w:tc>
          <w:tcPr>
            <w:tcW w:w="1930" w:type="dxa"/>
            <w:gridSpan w:val="2"/>
            <w:tcBorders>
              <w:left w:val="single" w:sz="8" w:space="0" w:color="0094D3"/>
              <w:bottom w:val="single" w:sz="8" w:space="0" w:color="0094D3"/>
            </w:tcBorders>
          </w:tcPr>
          <w:p w14:paraId="5F1E4563" w14:textId="77777777" w:rsidR="00841538" w:rsidRPr="00F95038" w:rsidRDefault="00841538">
            <w:pPr>
              <w:pStyle w:val="TableParagraph"/>
              <w:spacing w:before="4"/>
              <w:rPr>
                <w:rFonts w:ascii="Arial Narrow" w:hAnsi="Arial Narrow"/>
                <w:i/>
                <w:color w:val="000000" w:themeColor="text1"/>
                <w:sz w:val="13"/>
              </w:rPr>
            </w:pPr>
          </w:p>
          <w:p w14:paraId="2758DEA1" w14:textId="77777777" w:rsidR="00841538" w:rsidRPr="00F95038" w:rsidRDefault="00B858AF">
            <w:pPr>
              <w:pStyle w:val="TableParagraph"/>
              <w:ind w:left="342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49D93637" wp14:editId="2D01A7A9">
                  <wp:extent cx="764449" cy="79124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49" cy="791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tcBorders>
              <w:bottom w:val="single" w:sz="8" w:space="0" w:color="0094D3"/>
            </w:tcBorders>
          </w:tcPr>
          <w:p w14:paraId="17617D0A" w14:textId="77777777" w:rsidR="00841538" w:rsidRPr="00F95038" w:rsidRDefault="00B858AF">
            <w:pPr>
              <w:pStyle w:val="TableParagraph"/>
              <w:spacing w:before="35"/>
              <w:ind w:left="291" w:right="68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3.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Reaching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side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front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 xml:space="preserve">when using mouse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or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other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input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device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(i.e.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elbow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is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away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 xml:space="preserve">from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 xml:space="preserve">side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body)</w:t>
            </w:r>
          </w:p>
        </w:tc>
        <w:tc>
          <w:tcPr>
            <w:tcW w:w="548" w:type="dxa"/>
            <w:tcBorders>
              <w:bottom w:val="single" w:sz="8" w:space="0" w:color="0094D3"/>
            </w:tcBorders>
          </w:tcPr>
          <w:p w14:paraId="1206A51A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23F8A054" w14:textId="77777777" w:rsidR="00841538" w:rsidRPr="00F95038" w:rsidRDefault="00B858AF">
            <w:pPr>
              <w:pStyle w:val="TableParagraph"/>
              <w:ind w:right="184"/>
              <w:jc w:val="right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7" w:type="dxa"/>
            <w:tcBorders>
              <w:bottom w:val="single" w:sz="8" w:space="0" w:color="0094D3"/>
            </w:tcBorders>
          </w:tcPr>
          <w:p w14:paraId="142B6DBE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611DC07A" w14:textId="77777777" w:rsidR="00841538" w:rsidRPr="00F95038" w:rsidRDefault="00B858AF">
            <w:pPr>
              <w:pStyle w:val="TableParagraph"/>
              <w:ind w:left="24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57" w:type="dxa"/>
            <w:tcBorders>
              <w:bottom w:val="single" w:sz="8" w:space="0" w:color="0094D3"/>
              <w:right w:val="single" w:sz="8" w:space="0" w:color="0094D3"/>
            </w:tcBorders>
          </w:tcPr>
          <w:p w14:paraId="4D6DF9D6" w14:textId="77777777" w:rsidR="00841538" w:rsidRPr="00F95038" w:rsidRDefault="00B858AF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before="35"/>
              <w:ind w:right="65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Place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mouse/input</w:t>
            </w:r>
            <w:r w:rsidRPr="00F95038">
              <w:rPr>
                <w:rFonts w:ascii="Arial Narrow" w:hAnsi="Arial Narrow"/>
                <w:color w:val="000000" w:themeColor="text1"/>
                <w:spacing w:val="-11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device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beside</w:t>
            </w:r>
            <w:r w:rsidRPr="00F95038">
              <w:rPr>
                <w:rFonts w:ascii="Arial Narrow" w:hAnsi="Arial Narrow"/>
                <w:color w:val="000000" w:themeColor="text1"/>
                <w:spacing w:val="-11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11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at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same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height.</w:t>
            </w:r>
          </w:p>
          <w:p w14:paraId="0F1667B4" w14:textId="77777777" w:rsidR="00841538" w:rsidRPr="00F95038" w:rsidRDefault="00B858AF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before="38"/>
              <w:ind w:right="9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mouse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bridge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(i.e.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hard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surface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is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placed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over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 xml:space="preserve">number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pad on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keyboard).</w:t>
            </w:r>
          </w:p>
          <w:p w14:paraId="69951983" w14:textId="77777777" w:rsidR="00841538" w:rsidRPr="00F95038" w:rsidRDefault="00B858AF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before="38"/>
              <w:ind w:right="758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Ensure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adequate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space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either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desk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top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a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tray</w:t>
            </w:r>
            <w:r w:rsidRPr="00F95038">
              <w:rPr>
                <w:rFonts w:ascii="Arial Narrow" w:hAnsi="Arial Narrow"/>
                <w:color w:val="000000" w:themeColor="text1"/>
                <w:spacing w:val="-2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2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input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devices.</w:t>
            </w:r>
          </w:p>
        </w:tc>
      </w:tr>
      <w:tr w:rsidR="00F95038" w:rsidRPr="00F95038" w14:paraId="3D450766" w14:textId="77777777">
        <w:trPr>
          <w:trHeight w:val="1256"/>
        </w:trPr>
        <w:tc>
          <w:tcPr>
            <w:tcW w:w="10961" w:type="dxa"/>
            <w:gridSpan w:val="6"/>
            <w:tcBorders>
              <w:top w:val="single" w:sz="8" w:space="0" w:color="0094D3"/>
              <w:left w:val="single" w:sz="8" w:space="0" w:color="0094D3"/>
              <w:bottom w:val="thinThickMediumGap" w:sz="4" w:space="0" w:color="0094D3"/>
              <w:right w:val="single" w:sz="8" w:space="0" w:color="0094D3"/>
            </w:tcBorders>
          </w:tcPr>
          <w:p w14:paraId="6D3249C5" w14:textId="77777777" w:rsidR="00841538" w:rsidRPr="00F95038" w:rsidRDefault="00B858AF">
            <w:pPr>
              <w:pStyle w:val="TableParagraph"/>
              <w:spacing w:before="30"/>
              <w:ind w:left="89"/>
              <w:rPr>
                <w:rFonts w:ascii="Arial Narrow" w:hAnsi="Arial Narrow"/>
                <w:b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9"/>
              </w:rPr>
              <w:t>Notes:</w:t>
            </w:r>
          </w:p>
        </w:tc>
      </w:tr>
      <w:tr w:rsidR="00F95038" w:rsidRPr="00F95038" w14:paraId="699D9535" w14:textId="77777777">
        <w:trPr>
          <w:trHeight w:val="410"/>
        </w:trPr>
        <w:tc>
          <w:tcPr>
            <w:tcW w:w="10961" w:type="dxa"/>
            <w:gridSpan w:val="6"/>
            <w:tcBorders>
              <w:top w:val="thickThinMediumGap" w:sz="4" w:space="0" w:color="0094D3"/>
              <w:left w:val="single" w:sz="8" w:space="0" w:color="0094D3"/>
              <w:bottom w:val="single" w:sz="4" w:space="0" w:color="FFFFFF"/>
              <w:right w:val="single" w:sz="8" w:space="0" w:color="0094D3"/>
            </w:tcBorders>
            <w:shd w:val="clear" w:color="auto" w:fill="95BFE6"/>
          </w:tcPr>
          <w:p w14:paraId="1C399F36" w14:textId="77777777" w:rsidR="00841538" w:rsidRPr="00F95038" w:rsidRDefault="00B858AF">
            <w:pPr>
              <w:pStyle w:val="TableParagraph"/>
              <w:spacing w:before="34"/>
              <w:ind w:left="70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5"/>
              </w:rPr>
              <w:t>C. Monitor and Workstation</w:t>
            </w:r>
          </w:p>
        </w:tc>
      </w:tr>
      <w:tr w:rsidR="00F95038" w:rsidRPr="00F95038" w14:paraId="62D7D547" w14:textId="77777777">
        <w:trPr>
          <w:trHeight w:val="533"/>
        </w:trPr>
        <w:tc>
          <w:tcPr>
            <w:tcW w:w="4439" w:type="dxa"/>
            <w:gridSpan w:val="3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5D72141A" w14:textId="77777777" w:rsidR="00841538" w:rsidRPr="00F95038" w:rsidRDefault="00B858AF">
            <w:pPr>
              <w:pStyle w:val="TableParagraph"/>
              <w:spacing w:before="163"/>
              <w:ind w:left="1417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5"/>
              </w:rPr>
              <w:t>MSD HAZARDS</w:t>
            </w:r>
          </w:p>
        </w:tc>
        <w:tc>
          <w:tcPr>
            <w:tcW w:w="11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4D3"/>
          </w:tcPr>
          <w:p w14:paraId="7C7A2154" w14:textId="77777777" w:rsidR="00841538" w:rsidRPr="00F95038" w:rsidRDefault="00B858AF">
            <w:pPr>
              <w:pStyle w:val="TableParagraph"/>
              <w:spacing w:before="16" w:line="240" w:lineRule="atLeast"/>
              <w:ind w:left="256" w:right="-10" w:hanging="169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Is the </w:t>
            </w:r>
            <w:r w:rsidRPr="00F95038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hazard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present?</w:t>
            </w:r>
          </w:p>
        </w:tc>
        <w:tc>
          <w:tcPr>
            <w:tcW w:w="5357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745D8554" w14:textId="77777777" w:rsidR="00841538" w:rsidRPr="00F95038" w:rsidRDefault="00B858AF">
            <w:pPr>
              <w:pStyle w:val="TableParagraph"/>
              <w:spacing w:before="163" w:line="241" w:lineRule="exact"/>
              <w:ind w:left="463" w:right="429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0"/>
              </w:rPr>
              <w:t>CORRECTIVE OPTIONS</w:t>
            </w:r>
          </w:p>
          <w:p w14:paraId="42D0E46C" w14:textId="77777777" w:rsidR="00841538" w:rsidRPr="00F95038" w:rsidRDefault="00B858AF">
            <w:pPr>
              <w:pStyle w:val="TableParagraph"/>
              <w:spacing w:before="2" w:line="218" w:lineRule="auto"/>
              <w:ind w:left="463" w:right="426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Potential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steps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reduce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eliminate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risk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associated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MSD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hazard.</w:t>
            </w:r>
          </w:p>
        </w:tc>
      </w:tr>
      <w:tr w:rsidR="00F95038" w:rsidRPr="00F95038" w14:paraId="11EC6554" w14:textId="77777777">
        <w:trPr>
          <w:trHeight w:val="366"/>
        </w:trPr>
        <w:tc>
          <w:tcPr>
            <w:tcW w:w="44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0D1E0107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531A2329" w14:textId="77777777" w:rsidR="00841538" w:rsidRPr="00F95038" w:rsidRDefault="00B858AF">
            <w:pPr>
              <w:pStyle w:val="TableParagraph"/>
              <w:spacing w:before="37"/>
              <w:ind w:right="125"/>
              <w:jc w:val="right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85"/>
                <w:sz w:val="18"/>
              </w:rPr>
              <w:t>Yes</w:t>
            </w:r>
          </w:p>
        </w:tc>
        <w:tc>
          <w:tcPr>
            <w:tcW w:w="6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2CC3CFE3" w14:textId="77777777" w:rsidR="00841538" w:rsidRPr="00F95038" w:rsidRDefault="00B858AF">
            <w:pPr>
              <w:pStyle w:val="TableParagraph"/>
              <w:spacing w:before="37"/>
              <w:ind w:left="198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No</w:t>
            </w:r>
          </w:p>
        </w:tc>
        <w:tc>
          <w:tcPr>
            <w:tcW w:w="535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6F0AF1D5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F95038" w:rsidRPr="00F95038" w14:paraId="57200E76" w14:textId="77777777">
        <w:trPr>
          <w:trHeight w:val="1756"/>
        </w:trPr>
        <w:tc>
          <w:tcPr>
            <w:tcW w:w="1699" w:type="dxa"/>
            <w:vMerge w:val="restart"/>
            <w:tcBorders>
              <w:left w:val="single" w:sz="8" w:space="0" w:color="0094D3"/>
              <w:bottom w:val="single" w:sz="8" w:space="0" w:color="0094D3"/>
            </w:tcBorders>
          </w:tcPr>
          <w:p w14:paraId="34F7FF30" w14:textId="77777777" w:rsidR="00841538" w:rsidRPr="00F95038" w:rsidRDefault="00841538">
            <w:pPr>
              <w:pStyle w:val="TableParagraph"/>
              <w:rPr>
                <w:rFonts w:ascii="Arial Narrow" w:hAnsi="Arial Narrow"/>
                <w:i/>
                <w:color w:val="000000" w:themeColor="text1"/>
                <w:sz w:val="20"/>
              </w:rPr>
            </w:pPr>
          </w:p>
          <w:p w14:paraId="2905ACB4" w14:textId="77777777" w:rsidR="00841538" w:rsidRPr="00F95038" w:rsidRDefault="00841538">
            <w:pPr>
              <w:pStyle w:val="TableParagraph"/>
              <w:rPr>
                <w:rFonts w:ascii="Arial Narrow" w:hAnsi="Arial Narrow"/>
                <w:i/>
                <w:color w:val="000000" w:themeColor="text1"/>
                <w:sz w:val="20"/>
              </w:rPr>
            </w:pPr>
          </w:p>
          <w:p w14:paraId="59BF4E2E" w14:textId="77777777" w:rsidR="00841538" w:rsidRPr="00F95038" w:rsidRDefault="00841538">
            <w:pPr>
              <w:pStyle w:val="TableParagraph"/>
              <w:rPr>
                <w:rFonts w:ascii="Arial Narrow" w:hAnsi="Arial Narrow"/>
                <w:i/>
                <w:color w:val="000000" w:themeColor="text1"/>
                <w:sz w:val="20"/>
              </w:rPr>
            </w:pPr>
          </w:p>
          <w:p w14:paraId="1B271DEB" w14:textId="77777777" w:rsidR="00841538" w:rsidRPr="00F95038" w:rsidRDefault="00841538">
            <w:pPr>
              <w:pStyle w:val="TableParagraph"/>
              <w:spacing w:before="11"/>
              <w:rPr>
                <w:rFonts w:ascii="Arial Narrow" w:hAnsi="Arial Narrow"/>
                <w:i/>
                <w:color w:val="000000" w:themeColor="text1"/>
                <w:sz w:val="19"/>
              </w:rPr>
            </w:pPr>
          </w:p>
          <w:p w14:paraId="46B386BB" w14:textId="77777777" w:rsidR="00841538" w:rsidRPr="00F95038" w:rsidRDefault="00B858AF">
            <w:pPr>
              <w:pStyle w:val="TableParagraph"/>
              <w:ind w:left="104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389C368" wp14:editId="471A2B6C">
                  <wp:extent cx="433487" cy="55340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87" cy="55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5038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F95038">
              <w:rPr>
                <w:rFonts w:ascii="Arial Narrow" w:hAnsi="Arial Narrow"/>
                <w:noProof/>
                <w:color w:val="000000" w:themeColor="text1"/>
                <w:spacing w:val="-7"/>
                <w:position w:val="1"/>
                <w:sz w:val="20"/>
              </w:rPr>
              <w:drawing>
                <wp:inline distT="0" distB="0" distL="0" distR="0" wp14:anchorId="5200A261" wp14:editId="7D623C66">
                  <wp:extent cx="418259" cy="47834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59" cy="47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47CE9" w14:textId="77777777" w:rsidR="00841538" w:rsidRPr="00F95038" w:rsidRDefault="00841538">
            <w:pPr>
              <w:pStyle w:val="TableParagraph"/>
              <w:spacing w:before="3"/>
              <w:rPr>
                <w:rFonts w:ascii="Arial Narrow" w:hAnsi="Arial Narrow"/>
                <w:i/>
                <w:color w:val="000000" w:themeColor="text1"/>
                <w:sz w:val="11"/>
              </w:rPr>
            </w:pPr>
          </w:p>
          <w:p w14:paraId="0E78F3B4" w14:textId="77777777" w:rsidR="00841538" w:rsidRPr="00F95038" w:rsidRDefault="00B858AF">
            <w:pPr>
              <w:pStyle w:val="TableParagraph"/>
              <w:ind w:left="360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CB41B1A" wp14:editId="64808CA2">
                  <wp:extent cx="639426" cy="576453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26" cy="57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  <w:gridSpan w:val="2"/>
          </w:tcPr>
          <w:p w14:paraId="5129FA02" w14:textId="77777777" w:rsidR="00841538" w:rsidRPr="00F95038" w:rsidRDefault="00B858AF">
            <w:pPr>
              <w:pStyle w:val="TableParagraph"/>
              <w:spacing w:before="35"/>
              <w:ind w:left="290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 xml:space="preserve">1. Head tilted up/down, repeatedly or for a long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time, while working at desk</w:t>
            </w:r>
          </w:p>
        </w:tc>
        <w:tc>
          <w:tcPr>
            <w:tcW w:w="548" w:type="dxa"/>
          </w:tcPr>
          <w:p w14:paraId="526912B7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23FFD737" w14:textId="77777777" w:rsidR="00841538" w:rsidRPr="00F95038" w:rsidRDefault="00B858AF">
            <w:pPr>
              <w:pStyle w:val="TableParagraph"/>
              <w:ind w:right="182"/>
              <w:jc w:val="right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7" w:type="dxa"/>
          </w:tcPr>
          <w:p w14:paraId="28F01F91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1EF7B533" w14:textId="77777777" w:rsidR="00841538" w:rsidRPr="00F95038" w:rsidRDefault="00B858AF">
            <w:pPr>
              <w:pStyle w:val="TableParagraph"/>
              <w:ind w:left="244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57" w:type="dxa"/>
            <w:tcBorders>
              <w:right w:val="single" w:sz="8" w:space="0" w:color="0094D3"/>
            </w:tcBorders>
          </w:tcPr>
          <w:p w14:paraId="1FEF2FDC" w14:textId="77777777" w:rsidR="00841538" w:rsidRPr="00F95038" w:rsidRDefault="00B858A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35"/>
              <w:ind w:right="30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Raise/lower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monitor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so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eyes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are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line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4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top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line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text.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Monitor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may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need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be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lowered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bifocal</w:t>
            </w:r>
          </w:p>
          <w:p w14:paraId="360BC597" w14:textId="77777777" w:rsidR="00841538" w:rsidRPr="00F95038" w:rsidRDefault="00B858AF">
            <w:pPr>
              <w:pStyle w:val="TableParagraph"/>
              <w:ind w:left="24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wearers</w:t>
            </w:r>
            <w:r w:rsidRPr="00F95038">
              <w:rPr>
                <w:rFonts w:ascii="Arial Narrow" w:hAnsi="Arial Narrow"/>
                <w:color w:val="000000" w:themeColor="text1"/>
                <w:spacing w:val="-3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they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look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at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monitor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through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bottom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of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their</w:t>
            </w:r>
            <w:r w:rsidRPr="00F95038">
              <w:rPr>
                <w:rFonts w:ascii="Arial Narrow" w:hAnsi="Arial Narrow"/>
                <w:color w:val="000000" w:themeColor="text1"/>
                <w:spacing w:val="-1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lenses.</w:t>
            </w:r>
          </w:p>
          <w:p w14:paraId="7CA8144F" w14:textId="77777777" w:rsidR="00841538" w:rsidRPr="00F95038" w:rsidRDefault="00B858A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36"/>
              <w:ind w:right="49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using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number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paper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documents,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document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holder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sits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between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worker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monitor.</w:t>
            </w:r>
          </w:p>
        </w:tc>
      </w:tr>
      <w:tr w:rsidR="00F95038" w:rsidRPr="00F95038" w14:paraId="64C7EE59" w14:textId="77777777">
        <w:trPr>
          <w:trHeight w:val="791"/>
        </w:trPr>
        <w:tc>
          <w:tcPr>
            <w:tcW w:w="1699" w:type="dxa"/>
            <w:vMerge/>
            <w:tcBorders>
              <w:top w:val="nil"/>
              <w:left w:val="single" w:sz="8" w:space="0" w:color="0094D3"/>
              <w:bottom w:val="single" w:sz="8" w:space="0" w:color="0094D3"/>
            </w:tcBorders>
          </w:tcPr>
          <w:p w14:paraId="03D7B723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gridSpan w:val="2"/>
          </w:tcPr>
          <w:p w14:paraId="05996D45" w14:textId="77777777" w:rsidR="00841538" w:rsidRPr="00F95038" w:rsidRDefault="00B858AF">
            <w:pPr>
              <w:pStyle w:val="TableParagraph"/>
              <w:spacing w:before="30"/>
              <w:ind w:left="290" w:right="311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2.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Head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turned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side,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repeatedly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3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2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long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time,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when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working</w:t>
            </w:r>
          </w:p>
        </w:tc>
        <w:tc>
          <w:tcPr>
            <w:tcW w:w="548" w:type="dxa"/>
          </w:tcPr>
          <w:p w14:paraId="6A01A257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5BBDDF3C" w14:textId="77777777" w:rsidR="00841538" w:rsidRPr="00F95038" w:rsidRDefault="00B858AF">
            <w:pPr>
              <w:pStyle w:val="TableParagraph"/>
              <w:ind w:right="182"/>
              <w:jc w:val="right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7" w:type="dxa"/>
          </w:tcPr>
          <w:p w14:paraId="1E29F5C3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4AC60212" w14:textId="77777777" w:rsidR="00841538" w:rsidRPr="00F95038" w:rsidRDefault="00B858AF">
            <w:pPr>
              <w:pStyle w:val="TableParagraph"/>
              <w:ind w:left="244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57" w:type="dxa"/>
            <w:tcBorders>
              <w:right w:val="single" w:sz="8" w:space="0" w:color="0094D3"/>
            </w:tcBorders>
          </w:tcPr>
          <w:p w14:paraId="294A4A47" w14:textId="77777777" w:rsidR="00841538" w:rsidRPr="00F95038" w:rsidRDefault="00B858AF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30"/>
              <w:ind w:left="348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Position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monitor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directly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front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user.</w:t>
            </w:r>
          </w:p>
          <w:p w14:paraId="22104230" w14:textId="77777777" w:rsidR="00841538" w:rsidRPr="00F95038" w:rsidRDefault="00B858AF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spacing w:before="39"/>
              <w:ind w:right="635" w:hanging="208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Place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documents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holder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located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line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3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the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computer.</w:t>
            </w:r>
          </w:p>
        </w:tc>
      </w:tr>
      <w:tr w:rsidR="00F95038" w:rsidRPr="00F95038" w14:paraId="487DA6DE" w14:textId="77777777">
        <w:trPr>
          <w:trHeight w:val="831"/>
        </w:trPr>
        <w:tc>
          <w:tcPr>
            <w:tcW w:w="1699" w:type="dxa"/>
            <w:vMerge/>
            <w:tcBorders>
              <w:top w:val="nil"/>
              <w:left w:val="single" w:sz="8" w:space="0" w:color="0094D3"/>
              <w:bottom w:val="single" w:sz="8" w:space="0" w:color="0094D3"/>
            </w:tcBorders>
          </w:tcPr>
          <w:p w14:paraId="650FAE09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0094D3"/>
            </w:tcBorders>
          </w:tcPr>
          <w:p w14:paraId="25948A14" w14:textId="77777777" w:rsidR="00841538" w:rsidRPr="00F95038" w:rsidRDefault="00B858AF">
            <w:pPr>
              <w:pStyle w:val="TableParagraph"/>
              <w:spacing w:before="30"/>
              <w:ind w:left="290" w:right="56" w:hanging="206"/>
              <w:jc w:val="both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3.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Neck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tilted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side,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(i.e.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holding phone between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ear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shoulder)</w:t>
            </w:r>
          </w:p>
        </w:tc>
        <w:tc>
          <w:tcPr>
            <w:tcW w:w="548" w:type="dxa"/>
            <w:tcBorders>
              <w:bottom w:val="single" w:sz="8" w:space="0" w:color="0094D3"/>
            </w:tcBorders>
          </w:tcPr>
          <w:p w14:paraId="4E81EFF1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69DEBFBF" w14:textId="77777777" w:rsidR="00841538" w:rsidRPr="00F95038" w:rsidRDefault="00B858AF">
            <w:pPr>
              <w:pStyle w:val="TableParagraph"/>
              <w:ind w:right="182"/>
              <w:jc w:val="right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7" w:type="dxa"/>
            <w:tcBorders>
              <w:bottom w:val="single" w:sz="8" w:space="0" w:color="0094D3"/>
            </w:tcBorders>
          </w:tcPr>
          <w:p w14:paraId="216F025E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3ABA8CEA" w14:textId="77777777" w:rsidR="00841538" w:rsidRPr="00F95038" w:rsidRDefault="00B858AF">
            <w:pPr>
              <w:pStyle w:val="TableParagraph"/>
              <w:ind w:left="244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57" w:type="dxa"/>
            <w:tcBorders>
              <w:bottom w:val="single" w:sz="8" w:space="0" w:color="0094D3"/>
              <w:right w:val="single" w:sz="8" w:space="0" w:color="0094D3"/>
            </w:tcBorders>
          </w:tcPr>
          <w:p w14:paraId="21BCD2C3" w14:textId="77777777" w:rsidR="00841538" w:rsidRPr="00F95038" w:rsidRDefault="00B858AF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before="3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Maintain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one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hand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phone.</w:t>
            </w:r>
          </w:p>
          <w:p w14:paraId="63EE4FF0" w14:textId="77777777" w:rsidR="00841538" w:rsidRPr="00F95038" w:rsidRDefault="00B858AF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before="39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2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hands-free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system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(e.g.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headphone).</w:t>
            </w:r>
          </w:p>
        </w:tc>
      </w:tr>
      <w:tr w:rsidR="00F95038" w:rsidRPr="00F95038" w14:paraId="6C8D1CE4" w14:textId="77777777">
        <w:trPr>
          <w:trHeight w:val="981"/>
        </w:trPr>
        <w:tc>
          <w:tcPr>
            <w:tcW w:w="1699" w:type="dxa"/>
            <w:vMerge/>
            <w:tcBorders>
              <w:top w:val="nil"/>
              <w:left w:val="single" w:sz="8" w:space="0" w:color="0094D3"/>
              <w:bottom w:val="single" w:sz="8" w:space="0" w:color="0094D3"/>
            </w:tcBorders>
          </w:tcPr>
          <w:p w14:paraId="17777615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0094D3"/>
              <w:bottom w:val="single" w:sz="8" w:space="0" w:color="0094D3"/>
            </w:tcBorders>
          </w:tcPr>
          <w:p w14:paraId="5CF9B887" w14:textId="77777777" w:rsidR="00841538" w:rsidRPr="00F95038" w:rsidRDefault="00B858AF">
            <w:pPr>
              <w:pStyle w:val="TableParagraph"/>
              <w:spacing w:before="30"/>
              <w:ind w:left="290" w:right="309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4.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Head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is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not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directly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over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spine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(i.e.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head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is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forward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chin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is out)</w:t>
            </w:r>
          </w:p>
        </w:tc>
        <w:tc>
          <w:tcPr>
            <w:tcW w:w="548" w:type="dxa"/>
            <w:tcBorders>
              <w:top w:val="single" w:sz="8" w:space="0" w:color="0094D3"/>
              <w:bottom w:val="single" w:sz="8" w:space="0" w:color="0094D3"/>
            </w:tcBorders>
          </w:tcPr>
          <w:p w14:paraId="7328F605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05731C00" w14:textId="77777777" w:rsidR="00841538" w:rsidRPr="00F95038" w:rsidRDefault="00B858AF">
            <w:pPr>
              <w:pStyle w:val="TableParagraph"/>
              <w:ind w:right="182"/>
              <w:jc w:val="right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7" w:type="dxa"/>
            <w:tcBorders>
              <w:top w:val="single" w:sz="8" w:space="0" w:color="0094D3"/>
              <w:bottom w:val="single" w:sz="8" w:space="0" w:color="0094D3"/>
            </w:tcBorders>
          </w:tcPr>
          <w:p w14:paraId="2C05DAFB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77AEA4C0" w14:textId="77777777" w:rsidR="00841538" w:rsidRPr="00F95038" w:rsidRDefault="00B858AF">
            <w:pPr>
              <w:pStyle w:val="TableParagraph"/>
              <w:ind w:left="244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357" w:type="dxa"/>
            <w:tcBorders>
              <w:top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1F3443A" w14:textId="77777777" w:rsidR="00841538" w:rsidRPr="00F95038" w:rsidRDefault="00B858AF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30"/>
              <w:ind w:right="27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Arrange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workstation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allow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proper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posture,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(e.g.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sit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chair,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pull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user,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change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location/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 xml:space="preserve">height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3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monitor).</w:t>
            </w:r>
          </w:p>
        </w:tc>
      </w:tr>
      <w:tr w:rsidR="00F95038" w:rsidRPr="00F95038" w14:paraId="44244388" w14:textId="77777777">
        <w:trPr>
          <w:trHeight w:val="1011"/>
        </w:trPr>
        <w:tc>
          <w:tcPr>
            <w:tcW w:w="10961" w:type="dxa"/>
            <w:gridSpan w:val="6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C9A3D07" w14:textId="77777777" w:rsidR="00841538" w:rsidRPr="00F95038" w:rsidRDefault="00B858AF">
            <w:pPr>
              <w:pStyle w:val="TableParagraph"/>
              <w:spacing w:before="30"/>
              <w:ind w:left="69"/>
              <w:rPr>
                <w:rFonts w:ascii="Arial Narrow" w:hAnsi="Arial Narrow"/>
                <w:b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9"/>
              </w:rPr>
              <w:t>Notes:</w:t>
            </w:r>
          </w:p>
        </w:tc>
      </w:tr>
    </w:tbl>
    <w:p w14:paraId="3E3F9A57" w14:textId="77777777" w:rsidR="00841538" w:rsidRPr="00F95038" w:rsidRDefault="00841538">
      <w:pPr>
        <w:rPr>
          <w:rFonts w:ascii="Arial Narrow" w:hAnsi="Arial Narrow"/>
          <w:color w:val="000000" w:themeColor="text1"/>
          <w:sz w:val="19"/>
        </w:rPr>
        <w:sectPr w:rsidR="00841538" w:rsidRPr="00F95038">
          <w:pgSz w:w="12240" w:h="15840"/>
          <w:pgMar w:top="780" w:right="500" w:bottom="520" w:left="300" w:header="475" w:footer="320" w:gutter="0"/>
          <w:cols w:space="720"/>
        </w:sectPr>
      </w:pPr>
    </w:p>
    <w:p w14:paraId="2910BE98" w14:textId="77777777" w:rsidR="00841538" w:rsidRPr="00F95038" w:rsidRDefault="00841538">
      <w:pPr>
        <w:pStyle w:val="BodyText"/>
        <w:spacing w:before="6"/>
        <w:rPr>
          <w:rFonts w:ascii="Arial Narrow" w:hAnsi="Arial Narrow"/>
          <w:i/>
          <w:color w:val="000000" w:themeColor="text1"/>
          <w:sz w:val="12"/>
        </w:rPr>
      </w:pPr>
    </w:p>
    <w:tbl>
      <w:tblPr>
        <w:tblW w:w="0" w:type="auto"/>
        <w:tblInd w:w="146" w:type="dxa"/>
        <w:tblBorders>
          <w:top w:val="single" w:sz="4" w:space="0" w:color="0094D3"/>
          <w:left w:val="single" w:sz="4" w:space="0" w:color="0094D3"/>
          <w:bottom w:val="single" w:sz="4" w:space="0" w:color="0094D3"/>
          <w:right w:val="single" w:sz="4" w:space="0" w:color="0094D3"/>
          <w:insideH w:val="single" w:sz="4" w:space="0" w:color="0094D3"/>
          <w:insideV w:val="single" w:sz="4" w:space="0" w:color="0094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2219"/>
        <w:gridCol w:w="206"/>
        <w:gridCol w:w="343"/>
        <w:gridCol w:w="206"/>
        <w:gridCol w:w="413"/>
        <w:gridCol w:w="206"/>
        <w:gridCol w:w="5546"/>
      </w:tblGrid>
      <w:tr w:rsidR="00F95038" w:rsidRPr="00F95038" w14:paraId="19CB24BB" w14:textId="77777777">
        <w:trPr>
          <w:trHeight w:val="405"/>
        </w:trPr>
        <w:tc>
          <w:tcPr>
            <w:tcW w:w="11059" w:type="dxa"/>
            <w:gridSpan w:val="8"/>
            <w:tcBorders>
              <w:left w:val="single" w:sz="8" w:space="0" w:color="0094D3"/>
              <w:bottom w:val="single" w:sz="4" w:space="0" w:color="FFFFFF"/>
              <w:right w:val="single" w:sz="8" w:space="0" w:color="0094D3"/>
            </w:tcBorders>
            <w:shd w:val="clear" w:color="auto" w:fill="95BFE6"/>
          </w:tcPr>
          <w:p w14:paraId="026C8F89" w14:textId="77777777" w:rsidR="00841538" w:rsidRPr="00F95038" w:rsidRDefault="00B858AF">
            <w:pPr>
              <w:pStyle w:val="TableParagraph"/>
              <w:spacing w:before="29"/>
              <w:ind w:left="84"/>
              <w:rPr>
                <w:rFonts w:ascii="Arial Narrow" w:hAnsi="Arial Narrow"/>
                <w:color w:val="000000" w:themeColor="text1"/>
              </w:rPr>
            </w:pPr>
            <w:r w:rsidRPr="00F95038">
              <w:rPr>
                <w:rFonts w:ascii="Arial Narrow" w:hAnsi="Arial Narrow"/>
                <w:color w:val="000000" w:themeColor="text1"/>
              </w:rPr>
              <w:t>C. Monitor and workstation (cont’d)</w:t>
            </w:r>
          </w:p>
        </w:tc>
      </w:tr>
      <w:tr w:rsidR="00F95038" w:rsidRPr="00F95038" w14:paraId="6C070675" w14:textId="77777777">
        <w:trPr>
          <w:trHeight w:val="533"/>
        </w:trPr>
        <w:tc>
          <w:tcPr>
            <w:tcW w:w="413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214CE8FD" w14:textId="77777777" w:rsidR="00841538" w:rsidRPr="00F95038" w:rsidRDefault="00B858AF">
            <w:pPr>
              <w:pStyle w:val="TableParagraph"/>
              <w:spacing w:before="163"/>
              <w:ind w:left="626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5"/>
              </w:rPr>
              <w:t>POTENTIAL MSD HAZARDS</w:t>
            </w:r>
          </w:p>
        </w:tc>
        <w:tc>
          <w:tcPr>
            <w:tcW w:w="11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4D3"/>
          </w:tcPr>
          <w:p w14:paraId="1E92EE3B" w14:textId="77777777" w:rsidR="00841538" w:rsidRPr="00F95038" w:rsidRDefault="00B858AF">
            <w:pPr>
              <w:pStyle w:val="TableParagraph"/>
              <w:spacing w:before="16" w:line="240" w:lineRule="atLeast"/>
              <w:ind w:left="258" w:right="-9" w:hanging="169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Is the </w:t>
            </w:r>
            <w:r w:rsidRPr="00F95038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hazard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present?</w:t>
            </w:r>
          </w:p>
        </w:tc>
        <w:tc>
          <w:tcPr>
            <w:tcW w:w="575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05CA0961" w14:textId="77777777" w:rsidR="00841538" w:rsidRPr="00F95038" w:rsidRDefault="00B858AF">
            <w:pPr>
              <w:pStyle w:val="TableParagraph"/>
              <w:spacing w:before="163" w:line="241" w:lineRule="exact"/>
              <w:ind w:left="664" w:right="646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0"/>
              </w:rPr>
              <w:t>CORRECTIVE OPTIONS</w:t>
            </w:r>
          </w:p>
          <w:p w14:paraId="32D68DB4" w14:textId="77777777" w:rsidR="00841538" w:rsidRPr="00F95038" w:rsidRDefault="00B858AF">
            <w:pPr>
              <w:pStyle w:val="TableParagraph"/>
              <w:spacing w:before="2" w:line="218" w:lineRule="auto"/>
              <w:ind w:left="667" w:right="646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Potential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steps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reduce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eliminate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risk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associated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MSD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hazard.</w:t>
            </w:r>
          </w:p>
        </w:tc>
      </w:tr>
      <w:tr w:rsidR="00F95038" w:rsidRPr="00F95038" w14:paraId="1481CC09" w14:textId="77777777">
        <w:trPr>
          <w:trHeight w:val="302"/>
        </w:trPr>
        <w:tc>
          <w:tcPr>
            <w:tcW w:w="41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648FAF10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6" w:space="0" w:color="FFFFFF"/>
            </w:tcBorders>
            <w:shd w:val="clear" w:color="auto" w:fill="0094D3"/>
          </w:tcPr>
          <w:p w14:paraId="773BDCB0" w14:textId="77777777" w:rsidR="00841538" w:rsidRPr="00F95038" w:rsidRDefault="00B858AF">
            <w:pPr>
              <w:pStyle w:val="TableParagraph"/>
              <w:spacing w:before="37"/>
              <w:ind w:left="154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Yes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4E8E5102" w14:textId="77777777" w:rsidR="00841538" w:rsidRPr="00F95038" w:rsidRDefault="00B858AF">
            <w:pPr>
              <w:pStyle w:val="TableParagraph"/>
              <w:spacing w:before="37"/>
              <w:ind w:left="196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No</w:t>
            </w:r>
          </w:p>
        </w:tc>
        <w:tc>
          <w:tcPr>
            <w:tcW w:w="5752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44C6AA58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F95038" w:rsidRPr="00F95038" w14:paraId="4DA4E3FA" w14:textId="77777777">
        <w:trPr>
          <w:trHeight w:val="1841"/>
        </w:trPr>
        <w:tc>
          <w:tcPr>
            <w:tcW w:w="1920" w:type="dxa"/>
            <w:tcBorders>
              <w:left w:val="single" w:sz="8" w:space="0" w:color="0094D3"/>
            </w:tcBorders>
          </w:tcPr>
          <w:p w14:paraId="527D357B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13"/>
              </w:rPr>
            </w:pPr>
          </w:p>
          <w:p w14:paraId="2879A313" w14:textId="77777777" w:rsidR="00841538" w:rsidRPr="00F95038" w:rsidRDefault="00B858AF">
            <w:pPr>
              <w:pStyle w:val="TableParagraph"/>
              <w:ind w:left="122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32A01B0A" wp14:editId="433A0F99">
                  <wp:extent cx="1021280" cy="957072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80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14:paraId="5D71DF40" w14:textId="77777777" w:rsidR="00841538" w:rsidRPr="00F95038" w:rsidRDefault="00B858AF">
            <w:pPr>
              <w:pStyle w:val="TableParagraph"/>
              <w:spacing w:before="35"/>
              <w:ind w:left="296" w:right="154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5.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 xml:space="preserve">Hard/sharp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objects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press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into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skin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(e.g.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 xml:space="preserve">wrist,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 xml:space="preserve">elbow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 xml:space="preserve">or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forearm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resting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43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a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hard</w:t>
            </w:r>
            <w:r w:rsidRPr="00F95038">
              <w:rPr>
                <w:rFonts w:ascii="Arial Narrow" w:hAnsi="Arial Narrow"/>
                <w:color w:val="000000" w:themeColor="text1"/>
                <w:spacing w:val="-1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edge/surface)</w:t>
            </w:r>
          </w:p>
        </w:tc>
        <w:tc>
          <w:tcPr>
            <w:tcW w:w="549" w:type="dxa"/>
            <w:gridSpan w:val="2"/>
            <w:tcBorders>
              <w:right w:val="single" w:sz="6" w:space="0" w:color="0094D3"/>
            </w:tcBorders>
          </w:tcPr>
          <w:p w14:paraId="748E81CC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1A16705D" w14:textId="77777777" w:rsidR="00841538" w:rsidRPr="00F95038" w:rsidRDefault="00B858AF">
            <w:pPr>
              <w:pStyle w:val="TableParagraph"/>
              <w:ind w:left="30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9" w:type="dxa"/>
            <w:gridSpan w:val="2"/>
            <w:tcBorders>
              <w:left w:val="single" w:sz="6" w:space="0" w:color="0094D3"/>
            </w:tcBorders>
          </w:tcPr>
          <w:p w14:paraId="69E15FFF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062CAD08" w14:textId="77777777" w:rsidR="00841538" w:rsidRPr="00F95038" w:rsidRDefault="00B858AF">
            <w:pPr>
              <w:pStyle w:val="TableParagraph"/>
              <w:ind w:left="23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752" w:type="dxa"/>
            <w:gridSpan w:val="2"/>
            <w:tcBorders>
              <w:right w:val="single" w:sz="8" w:space="0" w:color="0094D3"/>
            </w:tcBorders>
          </w:tcPr>
          <w:p w14:paraId="7AF6B4E4" w14:textId="77777777" w:rsidR="00841538" w:rsidRPr="00F95038" w:rsidRDefault="00B858A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35"/>
              <w:ind w:right="351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Move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keyboard/input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devices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edge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desktop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avoid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resting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hand/wrist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edge.</w:t>
            </w:r>
          </w:p>
          <w:p w14:paraId="65867661" w14:textId="77777777" w:rsidR="00841538" w:rsidRPr="00F95038" w:rsidRDefault="00B858A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38"/>
              <w:ind w:hanging="15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wrist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rest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support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during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pauses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keying.</w:t>
            </w:r>
          </w:p>
          <w:p w14:paraId="72784246" w14:textId="77777777" w:rsidR="00841538" w:rsidRPr="00F95038" w:rsidRDefault="00B858A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39"/>
              <w:ind w:hanging="15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Pad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sharp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edges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desktop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foam.</w:t>
            </w:r>
          </w:p>
          <w:p w14:paraId="0A936BDF" w14:textId="77777777" w:rsidR="00841538" w:rsidRPr="00F95038" w:rsidRDefault="00B858A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39"/>
              <w:ind w:hanging="15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Replace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object</w:t>
            </w:r>
            <w:r w:rsidRPr="00F95038">
              <w:rPr>
                <w:rFonts w:ascii="Arial Narrow" w:hAnsi="Arial Narrow"/>
                <w:color w:val="000000" w:themeColor="text1"/>
                <w:spacing w:val="-3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objects</w:t>
            </w:r>
            <w:r w:rsidRPr="00F95038">
              <w:rPr>
                <w:rFonts w:ascii="Arial Narrow" w:hAnsi="Arial Narrow"/>
                <w:color w:val="000000" w:themeColor="text1"/>
                <w:spacing w:val="-3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3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rounded</w:t>
            </w:r>
            <w:r w:rsidRPr="00F95038">
              <w:rPr>
                <w:rFonts w:ascii="Arial Narrow" w:hAnsi="Arial Narrow"/>
                <w:color w:val="000000" w:themeColor="text1"/>
                <w:spacing w:val="-3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edges.</w:t>
            </w:r>
          </w:p>
          <w:p w14:paraId="549E07FA" w14:textId="77777777" w:rsidR="00841538" w:rsidRPr="00F95038" w:rsidRDefault="00B858A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39"/>
              <w:ind w:right="169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Install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tray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wrist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rest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support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during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pauses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in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typing.</w:t>
            </w:r>
          </w:p>
        </w:tc>
      </w:tr>
      <w:tr w:rsidR="00F95038" w:rsidRPr="00F95038" w14:paraId="61676931" w14:textId="77777777">
        <w:trPr>
          <w:trHeight w:val="2031"/>
        </w:trPr>
        <w:tc>
          <w:tcPr>
            <w:tcW w:w="1920" w:type="dxa"/>
            <w:tcBorders>
              <w:left w:val="single" w:sz="8" w:space="0" w:color="0094D3"/>
            </w:tcBorders>
          </w:tcPr>
          <w:p w14:paraId="49CAC5B6" w14:textId="77777777" w:rsidR="00841538" w:rsidRPr="00F95038" w:rsidRDefault="00841538">
            <w:pPr>
              <w:pStyle w:val="TableParagraph"/>
              <w:spacing w:before="1"/>
              <w:rPr>
                <w:rFonts w:ascii="Arial Narrow" w:hAnsi="Arial Narrow"/>
                <w:i/>
                <w:color w:val="000000" w:themeColor="text1"/>
              </w:rPr>
            </w:pPr>
          </w:p>
          <w:p w14:paraId="030FB36F" w14:textId="77777777" w:rsidR="00841538" w:rsidRPr="00F95038" w:rsidRDefault="00B858AF">
            <w:pPr>
              <w:pStyle w:val="TableParagraph"/>
              <w:ind w:left="622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25752691" wp14:editId="1A55552E">
                  <wp:extent cx="549041" cy="1038891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41" cy="103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14:paraId="0C635469" w14:textId="77777777" w:rsidR="00841538" w:rsidRPr="00F95038" w:rsidRDefault="00B858AF">
            <w:pPr>
              <w:pStyle w:val="TableParagraph"/>
              <w:spacing w:before="35"/>
              <w:ind w:left="296" w:right="14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6. Twisting of torso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(e.g. reaching behind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 across the body)</w:t>
            </w:r>
          </w:p>
        </w:tc>
        <w:tc>
          <w:tcPr>
            <w:tcW w:w="549" w:type="dxa"/>
            <w:gridSpan w:val="2"/>
            <w:tcBorders>
              <w:right w:val="single" w:sz="6" w:space="0" w:color="0094D3"/>
            </w:tcBorders>
          </w:tcPr>
          <w:p w14:paraId="59AA04A1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6A808611" w14:textId="77777777" w:rsidR="00841538" w:rsidRPr="00F95038" w:rsidRDefault="00B858AF">
            <w:pPr>
              <w:pStyle w:val="TableParagraph"/>
              <w:ind w:left="30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9" w:type="dxa"/>
            <w:gridSpan w:val="2"/>
            <w:tcBorders>
              <w:left w:val="single" w:sz="6" w:space="0" w:color="0094D3"/>
            </w:tcBorders>
          </w:tcPr>
          <w:p w14:paraId="5FA4392D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3A326EFB" w14:textId="77777777" w:rsidR="00841538" w:rsidRPr="00F95038" w:rsidRDefault="00B858AF">
            <w:pPr>
              <w:pStyle w:val="TableParagraph"/>
              <w:ind w:left="23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752" w:type="dxa"/>
            <w:gridSpan w:val="2"/>
            <w:tcBorders>
              <w:right w:val="single" w:sz="8" w:space="0" w:color="0094D3"/>
            </w:tcBorders>
          </w:tcPr>
          <w:p w14:paraId="3BD861C9" w14:textId="77777777" w:rsidR="00841538" w:rsidRPr="00F95038" w:rsidRDefault="00B858AF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35"/>
              <w:ind w:right="7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3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user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is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right-handed,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arrange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accessories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(except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telephone)</w:t>
            </w:r>
            <w:r w:rsidRPr="00F95038">
              <w:rPr>
                <w:rFonts w:ascii="Arial Narrow" w:hAnsi="Arial Narrow"/>
                <w:color w:val="000000" w:themeColor="text1"/>
                <w:spacing w:val="-3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to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right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computer.</w:t>
            </w:r>
          </w:p>
          <w:p w14:paraId="772C243F" w14:textId="77777777" w:rsidR="00841538" w:rsidRPr="00F95038" w:rsidRDefault="00B858AF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38"/>
              <w:ind w:right="48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Locate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telephone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left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order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answer</w:t>
            </w:r>
            <w:r w:rsidRPr="00F95038">
              <w:rPr>
                <w:rFonts w:ascii="Arial Narrow" w:hAnsi="Arial Narrow"/>
                <w:color w:val="000000" w:themeColor="text1"/>
                <w:spacing w:val="-3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40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left hand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take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notes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right.</w:t>
            </w:r>
            <w:r w:rsidRPr="00F95038">
              <w:rPr>
                <w:rFonts w:ascii="Arial Narrow" w:hAnsi="Arial Narrow"/>
                <w:color w:val="000000" w:themeColor="text1"/>
                <w:spacing w:val="-1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Opposite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set-up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proofErr w:type="gramStart"/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left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handed</w:t>
            </w:r>
            <w:proofErr w:type="gramEnd"/>
            <w:r w:rsidRPr="00F95038">
              <w:rPr>
                <w:rFonts w:ascii="Arial Narrow" w:hAnsi="Arial Narrow"/>
                <w:color w:val="000000" w:themeColor="text1"/>
                <w:sz w:val="19"/>
              </w:rPr>
              <w:t>.</w:t>
            </w:r>
          </w:p>
          <w:p w14:paraId="737788FC" w14:textId="77777777" w:rsidR="00841538" w:rsidRPr="00F95038" w:rsidRDefault="00B858AF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37"/>
              <w:ind w:right="56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Determine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which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accessories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are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used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most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frequently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and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locate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them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closest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-3"/>
                <w:sz w:val="19"/>
              </w:rPr>
              <w:t>user.</w:t>
            </w:r>
          </w:p>
          <w:p w14:paraId="4BCF0E60" w14:textId="77777777" w:rsidR="00841538" w:rsidRPr="00F95038" w:rsidRDefault="00B858AF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38"/>
              <w:ind w:hanging="150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Encourage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users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stand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up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when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retrieving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items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behind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them.</w:t>
            </w:r>
          </w:p>
        </w:tc>
      </w:tr>
      <w:tr w:rsidR="00F95038" w:rsidRPr="00F95038" w14:paraId="10E70F5A" w14:textId="77777777">
        <w:trPr>
          <w:trHeight w:val="1296"/>
        </w:trPr>
        <w:tc>
          <w:tcPr>
            <w:tcW w:w="1920" w:type="dxa"/>
            <w:tcBorders>
              <w:left w:val="single" w:sz="8" w:space="0" w:color="0094D3"/>
              <w:bottom w:val="single" w:sz="8" w:space="0" w:color="0094D3"/>
            </w:tcBorders>
          </w:tcPr>
          <w:p w14:paraId="573B615A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13"/>
              </w:rPr>
            </w:pPr>
          </w:p>
          <w:p w14:paraId="1C12B0C2" w14:textId="77777777" w:rsidR="00841538" w:rsidRPr="00F95038" w:rsidRDefault="00B858AF">
            <w:pPr>
              <w:pStyle w:val="TableParagraph"/>
              <w:ind w:left="640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56B18AA5" wp14:editId="7420B9F9">
                  <wp:extent cx="650573" cy="62455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573" cy="624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  <w:tcBorders>
              <w:bottom w:val="single" w:sz="8" w:space="0" w:color="0094D3"/>
            </w:tcBorders>
          </w:tcPr>
          <w:p w14:paraId="1413CE02" w14:textId="77777777" w:rsidR="00841538" w:rsidRPr="00F95038" w:rsidRDefault="00B858AF">
            <w:pPr>
              <w:pStyle w:val="TableParagraph"/>
              <w:spacing w:before="35"/>
              <w:ind w:left="296" w:right="14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7. Inadequate clearance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under desk for legs</w:t>
            </w:r>
          </w:p>
        </w:tc>
        <w:tc>
          <w:tcPr>
            <w:tcW w:w="549" w:type="dxa"/>
            <w:gridSpan w:val="2"/>
            <w:tcBorders>
              <w:bottom w:val="single" w:sz="8" w:space="0" w:color="0094D3"/>
              <w:right w:val="single" w:sz="6" w:space="0" w:color="0094D3"/>
            </w:tcBorders>
          </w:tcPr>
          <w:p w14:paraId="56D2D9CC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71FA545A" w14:textId="77777777" w:rsidR="00841538" w:rsidRPr="00F95038" w:rsidRDefault="00B858AF">
            <w:pPr>
              <w:pStyle w:val="TableParagraph"/>
              <w:ind w:left="30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9" w:type="dxa"/>
            <w:gridSpan w:val="2"/>
            <w:tcBorders>
              <w:left w:val="single" w:sz="6" w:space="0" w:color="0094D3"/>
              <w:bottom w:val="single" w:sz="8" w:space="0" w:color="0094D3"/>
            </w:tcBorders>
          </w:tcPr>
          <w:p w14:paraId="2B82FA75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5ACF146C" w14:textId="77777777" w:rsidR="00841538" w:rsidRPr="00F95038" w:rsidRDefault="00B858AF">
            <w:pPr>
              <w:pStyle w:val="TableParagraph"/>
              <w:ind w:left="23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752" w:type="dxa"/>
            <w:gridSpan w:val="2"/>
            <w:tcBorders>
              <w:bottom w:val="single" w:sz="8" w:space="0" w:color="0094D3"/>
              <w:right w:val="single" w:sz="8" w:space="0" w:color="0094D3"/>
            </w:tcBorders>
          </w:tcPr>
          <w:p w14:paraId="554F5CBC" w14:textId="77777777" w:rsidR="00841538" w:rsidRPr="00F95038" w:rsidRDefault="00B858AF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35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Remove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materials underneath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desk.</w:t>
            </w:r>
          </w:p>
          <w:p w14:paraId="60A5688B" w14:textId="77777777" w:rsidR="00841538" w:rsidRPr="00F95038" w:rsidRDefault="00B858AF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39"/>
              <w:ind w:right="39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Raise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desktop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surface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taller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individuals,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chair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may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be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lowered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if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knees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remain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at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slightly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below</w:t>
            </w:r>
            <w:r w:rsidRPr="00F95038">
              <w:rPr>
                <w:rFonts w:ascii="Arial Narrow" w:hAnsi="Arial Narrow"/>
                <w:color w:val="000000" w:themeColor="text1"/>
                <w:spacing w:val="-21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hips.</w:t>
            </w:r>
          </w:p>
          <w:p w14:paraId="44A88AF1" w14:textId="77777777" w:rsidR="00841538" w:rsidRPr="00F95038" w:rsidRDefault="00B858AF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38"/>
              <w:ind w:right="54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Install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keyboard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tray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increase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distance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between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monitor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0"/>
                <w:sz w:val="19"/>
              </w:rPr>
              <w:t xml:space="preserve">and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desktop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and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provide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more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leg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room.</w:t>
            </w:r>
          </w:p>
        </w:tc>
      </w:tr>
      <w:tr w:rsidR="00F95038" w:rsidRPr="00F95038" w14:paraId="358E7CD7" w14:textId="77777777">
        <w:trPr>
          <w:trHeight w:val="1562"/>
        </w:trPr>
        <w:tc>
          <w:tcPr>
            <w:tcW w:w="1920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</w:tcBorders>
          </w:tcPr>
          <w:p w14:paraId="0B44B455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6"/>
              </w:rPr>
            </w:pPr>
          </w:p>
          <w:p w14:paraId="65C6E30A" w14:textId="77777777" w:rsidR="00841538" w:rsidRPr="00F95038" w:rsidRDefault="00B858AF">
            <w:pPr>
              <w:pStyle w:val="TableParagraph"/>
              <w:ind w:left="414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268B8416" wp14:editId="515718EE">
                  <wp:extent cx="639015" cy="94107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1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  <w:tcBorders>
              <w:top w:val="single" w:sz="8" w:space="0" w:color="0094D3"/>
              <w:bottom w:val="single" w:sz="8" w:space="0" w:color="0094D3"/>
            </w:tcBorders>
          </w:tcPr>
          <w:p w14:paraId="1A00DF63" w14:textId="77777777" w:rsidR="00841538" w:rsidRPr="00F95038" w:rsidRDefault="00B858AF">
            <w:pPr>
              <w:pStyle w:val="TableParagraph"/>
              <w:spacing w:before="30"/>
              <w:ind w:left="296" w:right="154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8. Repeated or prolonged trunk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bending (e.g. filing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documents)</w:t>
            </w:r>
          </w:p>
        </w:tc>
        <w:tc>
          <w:tcPr>
            <w:tcW w:w="549" w:type="dxa"/>
            <w:gridSpan w:val="2"/>
            <w:tcBorders>
              <w:top w:val="single" w:sz="8" w:space="0" w:color="0094D3"/>
              <w:bottom w:val="single" w:sz="8" w:space="0" w:color="0094D3"/>
              <w:right w:val="single" w:sz="6" w:space="0" w:color="0094D3"/>
            </w:tcBorders>
          </w:tcPr>
          <w:p w14:paraId="2E8689E5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7A64E11E" w14:textId="77777777" w:rsidR="00841538" w:rsidRPr="00F95038" w:rsidRDefault="00B858AF">
            <w:pPr>
              <w:pStyle w:val="TableParagraph"/>
              <w:ind w:left="30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9" w:type="dxa"/>
            <w:gridSpan w:val="2"/>
            <w:tcBorders>
              <w:top w:val="single" w:sz="8" w:space="0" w:color="0094D3"/>
              <w:left w:val="single" w:sz="6" w:space="0" w:color="0094D3"/>
              <w:bottom w:val="single" w:sz="8" w:space="0" w:color="0094D3"/>
            </w:tcBorders>
          </w:tcPr>
          <w:p w14:paraId="0B1D2E51" w14:textId="77777777" w:rsidR="00841538" w:rsidRPr="00F95038" w:rsidRDefault="00841538">
            <w:pPr>
              <w:pStyle w:val="TableParagraph"/>
              <w:spacing w:before="9"/>
              <w:rPr>
                <w:rFonts w:ascii="Arial Narrow" w:hAnsi="Arial Narrow"/>
                <w:i/>
                <w:color w:val="000000" w:themeColor="text1"/>
                <w:sz w:val="23"/>
              </w:rPr>
            </w:pPr>
          </w:p>
          <w:p w14:paraId="79869AFC" w14:textId="77777777" w:rsidR="00841538" w:rsidRPr="00F95038" w:rsidRDefault="00B858AF">
            <w:pPr>
              <w:pStyle w:val="TableParagraph"/>
              <w:ind w:left="23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752" w:type="dxa"/>
            <w:gridSpan w:val="2"/>
            <w:tcBorders>
              <w:top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BF4B347" w14:textId="77777777" w:rsidR="00841538" w:rsidRPr="00F95038" w:rsidRDefault="00B858AF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30"/>
              <w:ind w:right="532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Where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possible,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perform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filing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desk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surface,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42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 xml:space="preserve">other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surface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that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allows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for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neutral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back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postures.</w:t>
            </w:r>
          </w:p>
        </w:tc>
      </w:tr>
      <w:tr w:rsidR="00F95038" w:rsidRPr="00F95038" w14:paraId="6CE94570" w14:textId="77777777">
        <w:trPr>
          <w:trHeight w:val="428"/>
        </w:trPr>
        <w:tc>
          <w:tcPr>
            <w:tcW w:w="11059" w:type="dxa"/>
            <w:gridSpan w:val="8"/>
            <w:tcBorders>
              <w:top w:val="single" w:sz="8" w:space="0" w:color="0094D3"/>
              <w:left w:val="single" w:sz="8" w:space="0" w:color="0094D3"/>
              <w:right w:val="single" w:sz="8" w:space="0" w:color="0094D3"/>
            </w:tcBorders>
          </w:tcPr>
          <w:p w14:paraId="365819F9" w14:textId="77777777" w:rsidR="00841538" w:rsidRPr="00F95038" w:rsidRDefault="00B858AF">
            <w:pPr>
              <w:pStyle w:val="TableParagraph"/>
              <w:spacing w:before="30"/>
              <w:ind w:left="84"/>
              <w:rPr>
                <w:rFonts w:ascii="Arial Narrow" w:hAnsi="Arial Narrow"/>
                <w:b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9"/>
              </w:rPr>
              <w:t>Notes:</w:t>
            </w:r>
          </w:p>
        </w:tc>
      </w:tr>
      <w:tr w:rsidR="00F95038" w:rsidRPr="00F95038" w14:paraId="14F44695" w14:textId="77777777">
        <w:trPr>
          <w:trHeight w:val="405"/>
        </w:trPr>
        <w:tc>
          <w:tcPr>
            <w:tcW w:w="11059" w:type="dxa"/>
            <w:gridSpan w:val="8"/>
            <w:tcBorders>
              <w:left w:val="single" w:sz="12" w:space="0" w:color="0094D3"/>
              <w:bottom w:val="single" w:sz="4" w:space="0" w:color="FFFFFF"/>
              <w:right w:val="single" w:sz="12" w:space="0" w:color="0094D3"/>
            </w:tcBorders>
            <w:shd w:val="clear" w:color="auto" w:fill="95BFE6"/>
          </w:tcPr>
          <w:p w14:paraId="4C19CDAD" w14:textId="77777777" w:rsidR="00841538" w:rsidRPr="00F95038" w:rsidRDefault="00B858AF">
            <w:pPr>
              <w:pStyle w:val="TableParagraph"/>
              <w:spacing w:before="29"/>
              <w:ind w:left="87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5"/>
              </w:rPr>
              <w:t>D. Environmental</w:t>
            </w:r>
          </w:p>
        </w:tc>
      </w:tr>
      <w:tr w:rsidR="00F95038" w:rsidRPr="00F95038" w14:paraId="0EE6A03B" w14:textId="77777777">
        <w:trPr>
          <w:trHeight w:val="533"/>
        </w:trPr>
        <w:tc>
          <w:tcPr>
            <w:tcW w:w="4345" w:type="dxa"/>
            <w:gridSpan w:val="3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7A4488B5" w14:textId="77777777" w:rsidR="00841538" w:rsidRPr="00F95038" w:rsidRDefault="00B858AF">
            <w:pPr>
              <w:pStyle w:val="TableParagraph"/>
              <w:spacing w:before="163"/>
              <w:ind w:left="733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5"/>
              </w:rPr>
              <w:t>POTENTIAL MSD HAZARDS</w:t>
            </w:r>
          </w:p>
        </w:tc>
        <w:tc>
          <w:tcPr>
            <w:tcW w:w="11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4D3"/>
          </w:tcPr>
          <w:p w14:paraId="323D8C01" w14:textId="77777777" w:rsidR="00841538" w:rsidRPr="00F95038" w:rsidRDefault="00B858AF">
            <w:pPr>
              <w:pStyle w:val="TableParagraph"/>
              <w:spacing w:before="16" w:line="240" w:lineRule="atLeast"/>
              <w:ind w:left="257" w:right="-8" w:hanging="169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Is the </w:t>
            </w:r>
            <w:r w:rsidRPr="00F95038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hazard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present?</w:t>
            </w:r>
          </w:p>
        </w:tc>
        <w:tc>
          <w:tcPr>
            <w:tcW w:w="554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7E30CCC3" w14:textId="77777777" w:rsidR="00841538" w:rsidRPr="00F95038" w:rsidRDefault="00B858AF">
            <w:pPr>
              <w:pStyle w:val="TableParagraph"/>
              <w:spacing w:before="163" w:line="241" w:lineRule="exact"/>
              <w:ind w:left="561" w:right="544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110"/>
              </w:rPr>
              <w:t>CORRECTIVE OPTIONS</w:t>
            </w:r>
          </w:p>
          <w:p w14:paraId="312C6334" w14:textId="77777777" w:rsidR="00841538" w:rsidRPr="00F95038" w:rsidRDefault="00B858AF">
            <w:pPr>
              <w:pStyle w:val="TableParagraph"/>
              <w:spacing w:before="2" w:line="218" w:lineRule="auto"/>
              <w:ind w:left="563" w:right="544"/>
              <w:jc w:val="center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Potential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steps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reduce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or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eliminate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>risk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w w:val="90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associated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with</w:t>
            </w:r>
            <w:r w:rsidRPr="00F95038">
              <w:rPr>
                <w:rFonts w:ascii="Arial Narrow" w:hAnsi="Arial Narrow"/>
                <w:color w:val="000000" w:themeColor="text1"/>
                <w:spacing w:val="-25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MSD</w:t>
            </w:r>
            <w:r w:rsidRPr="00F95038">
              <w:rPr>
                <w:rFonts w:ascii="Arial Narrow" w:hAnsi="Arial Narrow"/>
                <w:color w:val="000000" w:themeColor="text1"/>
                <w:spacing w:val="-24"/>
                <w:sz w:val="18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8"/>
              </w:rPr>
              <w:t>hazard.</w:t>
            </w:r>
          </w:p>
        </w:tc>
      </w:tr>
      <w:tr w:rsidR="00F95038" w:rsidRPr="00F95038" w14:paraId="4F492383" w14:textId="77777777">
        <w:trPr>
          <w:trHeight w:val="350"/>
        </w:trPr>
        <w:tc>
          <w:tcPr>
            <w:tcW w:w="434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94D3"/>
          </w:tcPr>
          <w:p w14:paraId="409D9ED9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79E3B322" w14:textId="77777777" w:rsidR="00841538" w:rsidRPr="00F95038" w:rsidRDefault="00B858AF">
            <w:pPr>
              <w:pStyle w:val="TableParagraph"/>
              <w:spacing w:before="37"/>
              <w:ind w:left="153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8"/>
              </w:rPr>
              <w:t>Yes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4D3"/>
          </w:tcPr>
          <w:p w14:paraId="2F5C2A6B" w14:textId="77777777" w:rsidR="00841538" w:rsidRPr="00F95038" w:rsidRDefault="00B858AF">
            <w:pPr>
              <w:pStyle w:val="TableParagraph"/>
              <w:spacing w:before="37"/>
              <w:ind w:left="198"/>
              <w:rPr>
                <w:rFonts w:ascii="Arial Narrow" w:hAnsi="Arial Narrow"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color w:val="000000" w:themeColor="text1"/>
                <w:sz w:val="18"/>
              </w:rPr>
              <w:t>No</w:t>
            </w:r>
          </w:p>
        </w:tc>
        <w:tc>
          <w:tcPr>
            <w:tcW w:w="5546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94D3"/>
          </w:tcPr>
          <w:p w14:paraId="7DD42981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F95038" w:rsidRPr="00F95038" w14:paraId="2CCDE52E" w14:textId="77777777">
        <w:trPr>
          <w:trHeight w:val="1081"/>
        </w:trPr>
        <w:tc>
          <w:tcPr>
            <w:tcW w:w="1920" w:type="dxa"/>
            <w:vMerge w:val="restart"/>
            <w:tcBorders>
              <w:left w:val="single" w:sz="8" w:space="0" w:color="0094D3"/>
            </w:tcBorders>
          </w:tcPr>
          <w:p w14:paraId="43E436ED" w14:textId="77777777" w:rsidR="00841538" w:rsidRPr="00F95038" w:rsidRDefault="00841538">
            <w:pPr>
              <w:pStyle w:val="TableParagraph"/>
              <w:rPr>
                <w:rFonts w:ascii="Arial Narrow" w:hAnsi="Arial Narrow"/>
                <w:i/>
                <w:color w:val="000000" w:themeColor="text1"/>
                <w:sz w:val="20"/>
              </w:rPr>
            </w:pPr>
          </w:p>
          <w:p w14:paraId="251BEFE0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18"/>
              </w:rPr>
            </w:pPr>
          </w:p>
          <w:p w14:paraId="3BCE2CAE" w14:textId="77777777" w:rsidR="00841538" w:rsidRPr="00F95038" w:rsidRDefault="00B858AF">
            <w:pPr>
              <w:pStyle w:val="TableParagraph"/>
              <w:ind w:left="294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1564539B" wp14:editId="44E81F6D">
                  <wp:extent cx="775052" cy="805148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52" cy="80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gridSpan w:val="2"/>
          </w:tcPr>
          <w:p w14:paraId="6F94F3E9" w14:textId="77777777" w:rsidR="00841538" w:rsidRPr="00F95038" w:rsidRDefault="00B858AF">
            <w:pPr>
              <w:pStyle w:val="TableParagraph"/>
              <w:spacing w:before="35" w:line="249" w:lineRule="auto"/>
              <w:ind w:left="293" w:right="338" w:hanging="20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1. Too much/too little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light</w:t>
            </w:r>
          </w:p>
        </w:tc>
        <w:tc>
          <w:tcPr>
            <w:tcW w:w="549" w:type="dxa"/>
            <w:gridSpan w:val="2"/>
          </w:tcPr>
          <w:p w14:paraId="405E36A4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79631B4C" w14:textId="77777777" w:rsidR="00841538" w:rsidRPr="00F95038" w:rsidRDefault="00B858AF">
            <w:pPr>
              <w:pStyle w:val="TableParagraph"/>
              <w:ind w:left="26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9" w:type="dxa"/>
            <w:gridSpan w:val="2"/>
          </w:tcPr>
          <w:p w14:paraId="6A1B3E20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322B33DB" w14:textId="77777777" w:rsidR="00841538" w:rsidRPr="00F95038" w:rsidRDefault="00B858AF">
            <w:pPr>
              <w:pStyle w:val="TableParagraph"/>
              <w:ind w:left="24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546" w:type="dxa"/>
            <w:tcBorders>
              <w:right w:val="single" w:sz="8" w:space="0" w:color="0094D3"/>
            </w:tcBorders>
          </w:tcPr>
          <w:p w14:paraId="3E71376B" w14:textId="77777777" w:rsidR="00841538" w:rsidRPr="00F95038" w:rsidRDefault="00B858A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35"/>
              <w:ind w:right="408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Reduce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the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amount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light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in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work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area,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especially</w:t>
            </w:r>
            <w:r w:rsidRPr="00F95038">
              <w:rPr>
                <w:rFonts w:ascii="Arial Narrow" w:hAnsi="Arial Narrow"/>
                <w:color w:val="000000" w:themeColor="text1"/>
                <w:spacing w:val="-38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from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ceiling-mounted light</w:t>
            </w:r>
            <w:r w:rsidRPr="00F95038">
              <w:rPr>
                <w:rFonts w:ascii="Arial Narrow" w:hAnsi="Arial Narrow"/>
                <w:color w:val="000000" w:themeColor="text1"/>
                <w:spacing w:val="-41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fixtures.</w:t>
            </w:r>
          </w:p>
          <w:p w14:paraId="1867DC10" w14:textId="77777777" w:rsidR="00841538" w:rsidRPr="00F95038" w:rsidRDefault="00B858A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38"/>
              <w:ind w:hanging="1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low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gloss,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off-white</w:t>
            </w:r>
            <w:r w:rsidRPr="00F95038">
              <w:rPr>
                <w:rFonts w:ascii="Arial Narrow" w:hAnsi="Arial Narrow"/>
                <w:color w:val="000000" w:themeColor="text1"/>
                <w:spacing w:val="-15"/>
                <w:w w:val="95"/>
                <w:sz w:val="19"/>
              </w:rPr>
              <w:t xml:space="preserve"> </w:t>
            </w:r>
            <w:proofErr w:type="spellStart"/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colour</w:t>
            </w:r>
            <w:proofErr w:type="spellEnd"/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on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surfaces.</w:t>
            </w:r>
          </w:p>
          <w:p w14:paraId="637223A2" w14:textId="77777777" w:rsidR="00841538" w:rsidRPr="00F95038" w:rsidRDefault="00B858A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49"/>
              <w:ind w:hanging="1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Use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appropriate task</w:t>
            </w:r>
            <w:r w:rsidRPr="00F95038">
              <w:rPr>
                <w:rFonts w:ascii="Arial Narrow" w:hAnsi="Arial Narrow"/>
                <w:color w:val="000000" w:themeColor="text1"/>
                <w:spacing w:val="-37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lighting.</w:t>
            </w:r>
          </w:p>
        </w:tc>
      </w:tr>
      <w:tr w:rsidR="00F95038" w:rsidRPr="00F95038" w14:paraId="0256715C" w14:textId="77777777">
        <w:trPr>
          <w:trHeight w:val="1071"/>
        </w:trPr>
        <w:tc>
          <w:tcPr>
            <w:tcW w:w="1920" w:type="dxa"/>
            <w:vMerge/>
            <w:tcBorders>
              <w:top w:val="nil"/>
              <w:left w:val="single" w:sz="8" w:space="0" w:color="0094D3"/>
            </w:tcBorders>
          </w:tcPr>
          <w:p w14:paraId="71DDDBB1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425" w:type="dxa"/>
            <w:gridSpan w:val="2"/>
          </w:tcPr>
          <w:p w14:paraId="6742082A" w14:textId="77777777" w:rsidR="00841538" w:rsidRPr="00F95038" w:rsidRDefault="00B858AF">
            <w:pPr>
              <w:pStyle w:val="TableParagraph"/>
              <w:spacing w:before="35"/>
              <w:ind w:left="8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2. Glare on monitor</w:t>
            </w:r>
          </w:p>
        </w:tc>
        <w:tc>
          <w:tcPr>
            <w:tcW w:w="549" w:type="dxa"/>
            <w:gridSpan w:val="2"/>
          </w:tcPr>
          <w:p w14:paraId="6B401EA1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15E3EB7F" w14:textId="77777777" w:rsidR="00841538" w:rsidRPr="00F95038" w:rsidRDefault="00B858AF">
            <w:pPr>
              <w:pStyle w:val="TableParagraph"/>
              <w:ind w:left="26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9" w:type="dxa"/>
            <w:gridSpan w:val="2"/>
          </w:tcPr>
          <w:p w14:paraId="63CE14EB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74055488" w14:textId="77777777" w:rsidR="00841538" w:rsidRPr="00F95038" w:rsidRDefault="00B858AF">
            <w:pPr>
              <w:pStyle w:val="TableParagraph"/>
              <w:ind w:left="24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546" w:type="dxa"/>
            <w:tcBorders>
              <w:right w:val="single" w:sz="8" w:space="0" w:color="0094D3"/>
            </w:tcBorders>
          </w:tcPr>
          <w:p w14:paraId="0B88EB75" w14:textId="77777777" w:rsidR="00841538" w:rsidRPr="00F95038" w:rsidRDefault="00B858AF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35"/>
              <w:ind w:right="547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Prevent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source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of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glare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from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reaching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>monitor,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0"/>
                <w:sz w:val="19"/>
              </w:rPr>
              <w:t>(i.e.</w:t>
            </w:r>
            <w:r w:rsidRPr="00F95038">
              <w:rPr>
                <w:rFonts w:ascii="Arial Narrow" w:hAnsi="Arial Narrow"/>
                <w:color w:val="000000" w:themeColor="text1"/>
                <w:spacing w:val="-16"/>
                <w:w w:val="90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use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opaque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w w:val="95"/>
                <w:sz w:val="19"/>
              </w:rPr>
              <w:t>vertical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blinds,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>glare</w:t>
            </w:r>
            <w:r w:rsidRPr="00F95038">
              <w:rPr>
                <w:rFonts w:ascii="Arial Narrow" w:hAnsi="Arial Narrow"/>
                <w:color w:val="000000" w:themeColor="text1"/>
                <w:spacing w:val="-19"/>
                <w:w w:val="95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w w:val="95"/>
                <w:sz w:val="19"/>
              </w:rPr>
              <w:t>screens).</w:t>
            </w:r>
          </w:p>
          <w:p w14:paraId="1EBD9955" w14:textId="77777777" w:rsidR="00841538" w:rsidRPr="00F95038" w:rsidRDefault="00B858AF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38"/>
              <w:ind w:hanging="1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Place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monitor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at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right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angles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2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windows.</w:t>
            </w:r>
          </w:p>
          <w:p w14:paraId="6AB023B3" w14:textId="77777777" w:rsidR="00841538" w:rsidRPr="00F95038" w:rsidRDefault="00B858AF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39"/>
              <w:ind w:hanging="1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Use LCD</w:t>
            </w:r>
            <w:r w:rsidRPr="00F95038">
              <w:rPr>
                <w:rFonts w:ascii="Arial Narrow" w:hAnsi="Arial Narrow"/>
                <w:color w:val="000000" w:themeColor="text1"/>
                <w:spacing w:val="-2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monitors.</w:t>
            </w:r>
          </w:p>
        </w:tc>
      </w:tr>
      <w:tr w:rsidR="00F95038" w:rsidRPr="00F95038" w14:paraId="40B09D7B" w14:textId="77777777">
        <w:trPr>
          <w:trHeight w:val="1256"/>
        </w:trPr>
        <w:tc>
          <w:tcPr>
            <w:tcW w:w="1920" w:type="dxa"/>
            <w:tcBorders>
              <w:left w:val="single" w:sz="8" w:space="0" w:color="0094D3"/>
              <w:bottom w:val="single" w:sz="8" w:space="0" w:color="0094D3"/>
            </w:tcBorders>
          </w:tcPr>
          <w:p w14:paraId="4947760B" w14:textId="77777777" w:rsidR="00841538" w:rsidRPr="00F95038" w:rsidRDefault="00841538">
            <w:pPr>
              <w:pStyle w:val="TableParagraph"/>
              <w:spacing w:before="4"/>
              <w:rPr>
                <w:rFonts w:ascii="Arial Narrow" w:hAnsi="Arial Narrow"/>
                <w:i/>
                <w:color w:val="000000" w:themeColor="text1"/>
                <w:sz w:val="9"/>
              </w:rPr>
            </w:pPr>
          </w:p>
          <w:p w14:paraId="55885080" w14:textId="77777777" w:rsidR="00841538" w:rsidRPr="00F95038" w:rsidRDefault="00B858AF">
            <w:pPr>
              <w:pStyle w:val="TableParagraph"/>
              <w:ind w:left="705"/>
              <w:rPr>
                <w:rFonts w:ascii="Arial Narrow" w:hAnsi="Arial Narrow"/>
                <w:color w:val="000000" w:themeColor="text1"/>
                <w:sz w:val="20"/>
              </w:rPr>
            </w:pPr>
            <w:r w:rsidRPr="00F95038">
              <w:rPr>
                <w:rFonts w:ascii="Arial Narrow" w:hAnsi="Arial Narrow"/>
                <w:noProof/>
                <w:color w:val="000000" w:themeColor="text1"/>
                <w:sz w:val="20"/>
              </w:rPr>
              <w:drawing>
                <wp:inline distT="0" distB="0" distL="0" distR="0" wp14:anchorId="180A6254" wp14:editId="616B002A">
                  <wp:extent cx="190029" cy="65693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9" cy="65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gridSpan w:val="2"/>
            <w:tcBorders>
              <w:bottom w:val="single" w:sz="8" w:space="0" w:color="0094D3"/>
            </w:tcBorders>
          </w:tcPr>
          <w:p w14:paraId="69851A6F" w14:textId="77777777" w:rsidR="00841538" w:rsidRPr="00F95038" w:rsidRDefault="00B858AF">
            <w:pPr>
              <w:pStyle w:val="TableParagraph"/>
              <w:spacing w:before="35" w:line="249" w:lineRule="auto"/>
              <w:ind w:left="285" w:right="45" w:hanging="198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 xml:space="preserve">3. Temperature is less </w:t>
            </w:r>
            <w:r w:rsidRPr="00F95038">
              <w:rPr>
                <w:rFonts w:ascii="Arial Narrow" w:hAnsi="Arial Narrow"/>
                <w:color w:val="000000" w:themeColor="text1"/>
                <w:w w:val="90"/>
                <w:sz w:val="19"/>
              </w:rPr>
              <w:t xml:space="preserve">than 20°C or more than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 xml:space="preserve">24°C (dependent on </w:t>
            </w:r>
            <w:r w:rsidRPr="00F95038">
              <w:rPr>
                <w:rFonts w:ascii="Arial Narrow" w:hAnsi="Arial Narrow"/>
                <w:color w:val="000000" w:themeColor="text1"/>
                <w:w w:val="95"/>
                <w:sz w:val="19"/>
              </w:rPr>
              <w:t xml:space="preserve">individual comfort and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season)</w:t>
            </w:r>
          </w:p>
        </w:tc>
        <w:tc>
          <w:tcPr>
            <w:tcW w:w="549" w:type="dxa"/>
            <w:gridSpan w:val="2"/>
            <w:tcBorders>
              <w:bottom w:val="single" w:sz="8" w:space="0" w:color="0094D3"/>
            </w:tcBorders>
          </w:tcPr>
          <w:p w14:paraId="32540FA8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5DE9791F" w14:textId="77777777" w:rsidR="00841538" w:rsidRPr="00F95038" w:rsidRDefault="00B858AF">
            <w:pPr>
              <w:pStyle w:val="TableParagraph"/>
              <w:ind w:left="26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619" w:type="dxa"/>
            <w:gridSpan w:val="2"/>
            <w:tcBorders>
              <w:bottom w:val="single" w:sz="8" w:space="0" w:color="0094D3"/>
            </w:tcBorders>
          </w:tcPr>
          <w:p w14:paraId="60D872FA" w14:textId="77777777" w:rsidR="00841538" w:rsidRPr="00F95038" w:rsidRDefault="00841538">
            <w:pPr>
              <w:pStyle w:val="TableParagraph"/>
              <w:spacing w:before="2"/>
              <w:rPr>
                <w:rFonts w:ascii="Arial Narrow" w:hAnsi="Arial Narrow"/>
                <w:i/>
                <w:color w:val="000000" w:themeColor="text1"/>
                <w:sz w:val="24"/>
              </w:rPr>
            </w:pPr>
          </w:p>
          <w:p w14:paraId="6ABFBD0E" w14:textId="77777777" w:rsidR="00841538" w:rsidRPr="00F95038" w:rsidRDefault="00B858AF">
            <w:pPr>
              <w:pStyle w:val="TableParagraph"/>
              <w:ind w:left="24"/>
              <w:jc w:val="center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w w:val="126"/>
                <w:sz w:val="19"/>
              </w:rPr>
              <w:t>■</w:t>
            </w:r>
          </w:p>
        </w:tc>
        <w:tc>
          <w:tcPr>
            <w:tcW w:w="5546" w:type="dxa"/>
            <w:tcBorders>
              <w:bottom w:val="single" w:sz="8" w:space="0" w:color="0094D3"/>
              <w:right w:val="single" w:sz="8" w:space="0" w:color="0094D3"/>
            </w:tcBorders>
          </w:tcPr>
          <w:p w14:paraId="58C4B2ED" w14:textId="77777777" w:rsidR="00841538" w:rsidRPr="00F95038" w:rsidRDefault="00B858AF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35"/>
              <w:ind w:hanging="1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Raise/lower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temperature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to</w:t>
            </w:r>
            <w:r w:rsidRPr="00F95038">
              <w:rPr>
                <w:rFonts w:ascii="Arial Narrow" w:hAnsi="Arial Narrow"/>
                <w:color w:val="000000" w:themeColor="text1"/>
                <w:spacing w:val="-2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individual</w:t>
            </w:r>
            <w:r w:rsidRPr="00F95038">
              <w:rPr>
                <w:rFonts w:ascii="Arial Narrow" w:hAnsi="Arial Narrow"/>
                <w:color w:val="000000" w:themeColor="text1"/>
                <w:spacing w:val="-26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comfort</w:t>
            </w:r>
          </w:p>
          <w:p w14:paraId="0D111D12" w14:textId="77777777" w:rsidR="00841538" w:rsidRPr="00F95038" w:rsidRDefault="00B858AF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39"/>
              <w:ind w:hanging="1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Wear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more/less</w:t>
            </w:r>
            <w:r w:rsidRPr="00F95038">
              <w:rPr>
                <w:rFonts w:ascii="Arial Narrow" w:hAnsi="Arial Narrow"/>
                <w:color w:val="000000" w:themeColor="text1"/>
                <w:spacing w:val="-18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warm</w:t>
            </w:r>
            <w:r w:rsidRPr="00F95038">
              <w:rPr>
                <w:rFonts w:ascii="Arial Narrow" w:hAnsi="Arial Narrow"/>
                <w:color w:val="000000" w:themeColor="text1"/>
                <w:spacing w:val="-17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3"/>
                <w:sz w:val="19"/>
              </w:rPr>
              <w:t>clothing.</w:t>
            </w:r>
          </w:p>
          <w:p w14:paraId="6494EF63" w14:textId="77777777" w:rsidR="00841538" w:rsidRPr="00F95038" w:rsidRDefault="00B858AF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39"/>
              <w:ind w:hanging="156"/>
              <w:rPr>
                <w:rFonts w:ascii="Arial Narrow" w:hAnsi="Arial Narrow"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color w:val="000000" w:themeColor="text1"/>
                <w:sz w:val="19"/>
              </w:rPr>
              <w:t>Use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individual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heaters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z w:val="19"/>
              </w:rPr>
              <w:t>where</w:t>
            </w:r>
            <w:r w:rsidRPr="00F95038">
              <w:rPr>
                <w:rFonts w:ascii="Arial Narrow" w:hAnsi="Arial Narrow"/>
                <w:color w:val="000000" w:themeColor="text1"/>
                <w:spacing w:val="-23"/>
                <w:sz w:val="19"/>
              </w:rPr>
              <w:t xml:space="preserve"> </w:t>
            </w:r>
            <w:r w:rsidRPr="00F95038">
              <w:rPr>
                <w:rFonts w:ascii="Arial Narrow" w:hAnsi="Arial Narrow"/>
                <w:color w:val="000000" w:themeColor="text1"/>
                <w:spacing w:val="2"/>
                <w:sz w:val="19"/>
              </w:rPr>
              <w:t>appropriate.</w:t>
            </w:r>
          </w:p>
        </w:tc>
      </w:tr>
      <w:tr w:rsidR="00F95038" w:rsidRPr="00F95038" w14:paraId="689A97B1" w14:textId="77777777">
        <w:trPr>
          <w:trHeight w:val="811"/>
        </w:trPr>
        <w:tc>
          <w:tcPr>
            <w:tcW w:w="11059" w:type="dxa"/>
            <w:gridSpan w:val="8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2963C78" w14:textId="77777777" w:rsidR="00841538" w:rsidRPr="00F95038" w:rsidRDefault="00B858AF">
            <w:pPr>
              <w:pStyle w:val="TableParagraph"/>
              <w:spacing w:before="30"/>
              <w:ind w:left="92"/>
              <w:rPr>
                <w:rFonts w:ascii="Arial Narrow" w:hAnsi="Arial Narrow"/>
                <w:b/>
                <w:color w:val="000000" w:themeColor="text1"/>
                <w:sz w:val="19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9"/>
              </w:rPr>
              <w:t>Notes:</w:t>
            </w:r>
          </w:p>
        </w:tc>
      </w:tr>
    </w:tbl>
    <w:p w14:paraId="0DBA41D0" w14:textId="77777777" w:rsidR="00841538" w:rsidRPr="00F95038" w:rsidRDefault="00841538">
      <w:pPr>
        <w:rPr>
          <w:rFonts w:ascii="Arial Narrow" w:hAnsi="Arial Narrow"/>
          <w:color w:val="000000" w:themeColor="text1"/>
          <w:sz w:val="19"/>
        </w:rPr>
        <w:sectPr w:rsidR="00841538" w:rsidRPr="00F95038">
          <w:pgSz w:w="12240" w:h="15840"/>
          <w:pgMar w:top="780" w:right="500" w:bottom="520" w:left="300" w:header="475" w:footer="320" w:gutter="0"/>
          <w:cols w:space="720"/>
        </w:sectPr>
      </w:pPr>
    </w:p>
    <w:p w14:paraId="3D7B7A3E" w14:textId="1E024918" w:rsidR="00841538" w:rsidRPr="00F95038" w:rsidRDefault="00F95038">
      <w:pPr>
        <w:spacing w:before="87"/>
        <w:ind w:left="293"/>
        <w:rPr>
          <w:rFonts w:ascii="Arial Narrow" w:hAnsi="Arial Narrow"/>
          <w:b/>
          <w:color w:val="000000" w:themeColor="text1"/>
          <w:sz w:val="32"/>
        </w:rPr>
      </w:pPr>
      <w:r w:rsidRPr="00F95038">
        <w:rPr>
          <w:rFonts w:ascii="Arial Narrow" w:hAnsi="Arial Narrow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486883840" behindDoc="1" locked="0" layoutInCell="1" allowOverlap="1" wp14:anchorId="60F22851" wp14:editId="3FE3B778">
                <wp:simplePos x="0" y="0"/>
                <wp:positionH relativeFrom="page">
                  <wp:posOffset>377825</wp:posOffset>
                </wp:positionH>
                <wp:positionV relativeFrom="page">
                  <wp:posOffset>805180</wp:posOffset>
                </wp:positionV>
                <wp:extent cx="0" cy="6235065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35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4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5B920" id="Line 6" o:spid="_x0000_s1026" style="position:absolute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63.4pt" to="29.75pt,5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EaywEAAIMDAAAOAAAAZHJzL2Uyb0RvYy54bWysU8GO0zAQvSPxD5bvNGmXjSBquoeW5VKg&#10;0i4fMLWdxMLxWLbbpH/P2OkWFm6IizW237x588ZeP0yDYWflg0bb8OWi5ExZgVLbruHfnx/ffeAs&#10;RLASDFrV8IsK/GHz9s16dLVaYY9GKs+IxIZ6dA3vY3R1UQTRqwHCAp2ydNmiHyDS1neF9DAS+2CK&#10;VVlWxYheOo9ChUCnu/mSbzJ/2yoRv7VtUJGZhpO2mFef12Nai80a6s6D67W4yoB/UDGAtlT0RrWD&#10;COzk9V9UgxYeA7ZxIXAosG21ULkH6mZZ/tHNUw9O5V7InOBuNoX/Ryu+ng+eaUmzqzizMNCM9toq&#10;ViVrRhdqQmztwafmxGSf3B7Fj8AsbnuwncoSny+O0pYpo3iVkjbBUYHj+AUlYeAUMfs0tX5IlOQA&#10;m/I4LrdxqCkyMR8KOq1Wd/dldZ/ZoX5JdD7EzwoHloKGG9KcieG8DzEJgfoFkupYfNTG5Gkby0Zi&#10;JdKcENBomS4TLPjuuDWenSG9l/Lj+93dte4rWGLeQehnXL5KMKg9nqzMUa9AfrrGEbSZY1Jl7NWl&#10;ZMxs8RHl5eCT6GQYTTrLv77K9JR+32fUr7+z+QkAAP//AwBQSwMEFAAGAAgAAAAhAEhZyPXcAAAA&#10;CgEAAA8AAABkcnMvZG93bnJldi54bWxMj8FOwzAQRO9I/IO1SFwQtVOpJQ1xKoRET0ioBe5uvE0C&#10;8Tqy3ST8PQsXOO7saOZNuZ1dL0YMsfOkIVsoEEi1tx01Gt5en25zEDEZsqb3hBq+MMK2urwoTWH9&#10;RHscD6kRHEKxMBralIZCyli36Exc+AGJfycfnEl8hkbaYCYOd71cKrWWznTEDa0Z8LHF+vNwdhpq&#10;9M+TVWZ8D/nuYz/eyGzXv2h9fTU/3INIOKc/M/zgMzpUzHT0Z7JR9BpWmxU7WV+ueQIbfoUjC5nK&#10;70BWpfw/ofoGAAD//wMAUEsBAi0AFAAGAAgAAAAhALaDOJL+AAAA4QEAABMAAAAAAAAAAAAAAAAA&#10;AAAAAFtDb250ZW50X1R5cGVzXS54bWxQSwECLQAUAAYACAAAACEAOP0h/9YAAACUAQAACwAAAAAA&#10;AAAAAAAAAAAvAQAAX3JlbHMvLnJlbHNQSwECLQAUAAYACAAAACEA2XxhGssBAACDAwAADgAAAAAA&#10;AAAAAAAAAAAuAgAAZHJzL2Uyb0RvYy54bWxQSwECLQAUAAYACAAAACEASFnI9dwAAAAKAQAADwAA&#10;AAAAAAAAAAAAAAAlBAAAZHJzL2Rvd25yZXYueG1sUEsFBgAAAAAEAAQA8wAAAC4FAAAAAA==&#10;" strokecolor="#0094d3" strokeweight=".5pt">
                <w10:wrap anchorx="page" anchory="page"/>
              </v:line>
            </w:pict>
          </mc:Fallback>
        </mc:AlternateContent>
      </w:r>
      <w:r w:rsidRPr="00F95038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019C31" wp14:editId="1954141E">
                <wp:simplePos x="0" y="0"/>
                <wp:positionH relativeFrom="page">
                  <wp:posOffset>9617075</wp:posOffset>
                </wp:positionH>
                <wp:positionV relativeFrom="page">
                  <wp:posOffset>608965</wp:posOffset>
                </wp:positionV>
                <wp:extent cx="149860" cy="309943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09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239EF" w14:textId="19ED46A4" w:rsidR="00841538" w:rsidRDefault="00F95038" w:rsidP="00F95038">
                            <w:pPr>
                              <w:pStyle w:val="BodyText"/>
                              <w:spacing w:before="25"/>
                              <w:ind w:left="20"/>
                              <w:jc w:val="center"/>
                            </w:pPr>
                            <w:r>
                              <w:rPr>
                                <w:color w:val="0094D3"/>
                              </w:rPr>
                              <w:t>VNP SHEQ Consulting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19C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57.25pt;margin-top:47.95pt;width:11.8pt;height:244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ei5gEAALcDAAAOAAAAZHJzL2Uyb0RvYy54bWysU8Fu2zAMvQ/YPwi6L3barGiMOEXXosOA&#10;bh3Q7gNoWY6F2aJGKbHz96PkOOu227ALQYvU0+Pj8+Zm7Dtx0OQN2lIuF7kU2iqsjd2V8tvLw7tr&#10;KXwAW0OHVpfyqL282b59sxlcoS+wxa7WJBjE+mJwpWxDcEWWedXqHvwCnbZcbJB6CPxJu6wmGBi9&#10;77KLPL/KBqTaESrtPZ/eT0W5TfhNo1V4ahqvg+hKydxCipRiFWO23UCxI3CtUSca8A8sejCWHz1D&#10;3UMAsSfzF1RvFKHHJiwU9hk2jVE6zcDTLPM/pnluwek0C4vj3Vkm//9g1ZfDVxKm5t2tpLDQ845e&#10;9BjEBxzF+yjP4HzBXc+O+8LIx9yaRvXuEdV3LyzetWB3+pYIh1ZDzfSW8Wb26uqE4yNINXzGmp+B&#10;fcAENDbUR+1YDcHovKbjeTWRiopPrtbXV1xRXLrM1+vVZSKXQTHfduTDR429iEkpiVef0OHw6ENk&#10;A8XcEh+z+GC6Lq2/s78dcGM8Sewj4Yl6GKvxpEaF9ZHnIJzcxO7nJEYpBnZSKf2PPZCWovtkWYto&#10;uzmhOanmBKxqkQ3Jl6f0Lkz23Dsyu5aRJ7Ut3rJejUmjRGEnFiee7I404cnJ0X6vv1PXr/9t+xMA&#10;AP//AwBQSwMEFAAGAAgAAAAhABvF8WfiAAAADAEAAA8AAABkcnMvZG93bnJldi54bWxMj8FOwzAQ&#10;RO9I/IO1SNyoExqjNMSpKIULKhIUOHDbxm4SEa9D7Dbm73FPcBzt08zbchlMz456dJ0lCeksAaap&#10;tqqjRsL72+NVDsx5JIW9JS3hRztYVudnJRbKTvSqj1vfsFhCrkAJrfdDwbmrW23QzeygKd72djTo&#10;YxwbrkacYrnp+XWS3HCDHcWFFgd93+r6a3swEh5WL0/r5+8Q9tMq7TJci4/55lPKy4twdwvM6+D/&#10;YDjpR3WootPOHkg51scs0kxEVsJCLICdCDHPU2A7CSLPEuBVyf8/Uf0CAAD//wMAUEsBAi0AFAAG&#10;AAgAAAAhALaDOJL+AAAA4QEAABMAAAAAAAAAAAAAAAAAAAAAAFtDb250ZW50X1R5cGVzXS54bWxQ&#10;SwECLQAUAAYACAAAACEAOP0h/9YAAACUAQAACwAAAAAAAAAAAAAAAAAvAQAAX3JlbHMvLnJlbHNQ&#10;SwECLQAUAAYACAAAACEAE6N3ouYBAAC3AwAADgAAAAAAAAAAAAAAAAAuAgAAZHJzL2Uyb0RvYy54&#10;bWxQSwECLQAUAAYACAAAACEAG8XxZ+IAAAAMAQAADwAAAAAAAAAAAAAAAABABAAAZHJzL2Rvd25y&#10;ZXYueG1sUEsFBgAAAAAEAAQA8wAAAE8FAAAAAA==&#10;" filled="f" stroked="f">
                <v:textbox style="layout-flow:vertical" inset="0,0,0,0">
                  <w:txbxContent>
                    <w:p w14:paraId="0D1239EF" w14:textId="19ED46A4" w:rsidR="00841538" w:rsidRDefault="00F95038" w:rsidP="00F95038">
                      <w:pPr>
                        <w:pStyle w:val="BodyText"/>
                        <w:spacing w:before="25"/>
                        <w:ind w:left="20"/>
                        <w:jc w:val="center"/>
                      </w:pPr>
                      <w:r>
                        <w:rPr>
                          <w:color w:val="0094D3"/>
                        </w:rPr>
                        <w:t>VNP SHEQ Consulting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95038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D1EBCD" wp14:editId="69BA3EA4">
                <wp:simplePos x="0" y="0"/>
                <wp:positionH relativeFrom="page">
                  <wp:posOffset>184150</wp:posOffset>
                </wp:positionH>
                <wp:positionV relativeFrom="page">
                  <wp:posOffset>821055</wp:posOffset>
                </wp:positionV>
                <wp:extent cx="150495" cy="1397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0F4B5" w14:textId="77777777" w:rsidR="00841538" w:rsidRDefault="00B858AF">
                            <w:pPr>
                              <w:spacing w:before="15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94D3"/>
                                <w:w w:val="80"/>
                                <w:sz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EBCD" id="Text Box 4" o:spid="_x0000_s1027" type="#_x0000_t202" style="position:absolute;left:0;text-align:left;margin-left:14.5pt;margin-top:64.65pt;width:11.85pt;height:1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y86QEAAL0DAAAOAAAAZHJzL2Uyb0RvYy54bWysU9tu2zAMfR+wfxD0vtjJ2m014hRdiw4D&#10;ugvQ7gNoWbaF2aJGKbHz96PkOOu2t2EvBEVRh4eH1PZ6Gnpx0OQN2lKuV7kU2iqsjW1L+e3p/tU7&#10;KXwAW0OPVpfyqL283r18sR1doTfYYV9rEgxifTG6UnYhuCLLvOr0AH6FTlu+bJAGCHykNqsJRkYf&#10;+myT52+yEal2hEp7z9G7+VLuEn7TaBW+NI3XQfSlZG4hWUq2ijbbbaFoCVxn1IkG/AOLAYzlomeo&#10;Owgg9mT+ghqMIvTYhJXCIcOmMUqnHribdf5HN48dOJ16YXG8O8vk/x+s+nz4SsLUPLuNFBYGntGT&#10;noJ4j5O4iPKMzhec9eg4L0wc5tTUqncPqL57YfG2A9vqGyIcOw0101vHl9mzpzOOjyDV+AlrLgP7&#10;gAloamiI2rEagtF5TMfzaCIVFUte5hdXl1Iovlq/vnqbp9FlUCyPHfnwQeMgolNK4skncDg8+BDJ&#10;QLGkxFoW703fp+n39rcAJ8ZIIh/5zszDVE2zTIsmFdZH7oZw3in+A+xEK8XI+1RK/2MPpKXoP1pW&#10;JC7f4tDiVIsDVnXIa8mPZ/c2zEu6d2TajpFnzS3esGqNSR1FeWcWJ7q8I6nR0z7HJXx+Tlm/ft3u&#10;JwAAAP//AwBQSwMEFAAGAAgAAAAhAPndCqfhAAAACQEAAA8AAABkcnMvZG93bnJldi54bWxMj81O&#10;wzAQhO9IvIO1SNyo80MoDXEqSuGCQKIFDty2yTaJiO0Qu415e5YTHHd2NPNNsQy6F0caXWeNgngW&#10;gSBT2bozjYK314eLaxDOo6mxt4YUfJODZXl6UmBe28ls6Lj1jeAQ43JU0Ho/5FK6qiWNbmYHMvzb&#10;21Gj53NsZD3ixOG6l0kUXUmNneGGFge6a6n63B60gvvVy+P6+SuE/bSKu0tcZ+/p04dS52fh9gaE&#10;p+D/zPCLz+hQMtPOHkztRK8gWfAUz3qySEGwIUvmIHYsZHEKsizk/wXlDwAAAP//AwBQSwECLQAU&#10;AAYACAAAACEAtoM4kv4AAADhAQAAEwAAAAAAAAAAAAAAAAAAAAAAW0NvbnRlbnRfVHlwZXNdLnht&#10;bFBLAQItABQABgAIAAAAIQA4/SH/1gAAAJQBAAALAAAAAAAAAAAAAAAAAC8BAABfcmVscy8ucmVs&#10;c1BLAQItABQABgAIAAAAIQDrAay86QEAAL0DAAAOAAAAAAAAAAAAAAAAAC4CAABkcnMvZTJvRG9j&#10;LnhtbFBLAQItABQABgAIAAAAIQD53Qqn4QAAAAkBAAAPAAAAAAAAAAAAAAAAAEMEAABkcnMvZG93&#10;bnJldi54bWxQSwUGAAAAAAQABADzAAAAUQUAAAAA&#10;" filled="f" stroked="f">
                <v:textbox style="layout-flow:vertical" inset="0,0,0,0">
                  <w:txbxContent>
                    <w:p w14:paraId="7020F4B5" w14:textId="77777777" w:rsidR="00841538" w:rsidRDefault="00B858AF">
                      <w:pPr>
                        <w:spacing w:before="15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94D3"/>
                          <w:w w:val="80"/>
                          <w:sz w:val="16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95038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54FF5CF" wp14:editId="469C8A98">
                <wp:simplePos x="0" y="0"/>
                <wp:positionH relativeFrom="page">
                  <wp:posOffset>184150</wp:posOffset>
                </wp:positionH>
                <wp:positionV relativeFrom="page">
                  <wp:posOffset>1186815</wp:posOffset>
                </wp:positionV>
                <wp:extent cx="149860" cy="274256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74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62DFA" w14:textId="77777777" w:rsidR="00841538" w:rsidRDefault="00B858AF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0094D3"/>
                                <w:w w:val="90"/>
                              </w:rPr>
                              <w:t>MUSCULOSKELETAL DISORDERS PREVENTION SERIES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F5CF" id="Text Box 3" o:spid="_x0000_s1028" type="#_x0000_t202" style="position:absolute;left:0;text-align:left;margin-left:14.5pt;margin-top:93.45pt;width:11.8pt;height:21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826QEAAL4DAAAOAAAAZHJzL2Uyb0RvYy54bWysU8Fu2zAMvQ/YPwi6L068NuuMOEXXosOA&#10;rhvQ7gNoWY6F2aJGKbHz96PkOOu227ALQUnk4+Mjtbke+04cNHmDtpSrxVIKbRXWxu5K+e35/s2V&#10;FD6AraFDq0t51F5eb1+/2gyu0Dm22NWaBINYXwyulG0Irsgyr1rdg1+g05YfG6QeAh9pl9UEA6P3&#10;XZYvl+tsQKododLe8+3d9Ci3Cb9ptApfmsbrILpSMreQLCVbRZttN1DsCFxr1IkG/AOLHozlomeo&#10;Owgg9mT+guqNIvTYhIXCPsOmMUqnHrib1fKPbp5acDr1wuJ4d5bJ/z9Y9Xj4SsLUPDuWx0LPM3rW&#10;YxAfcBRvozyD8wVHPTmOCyNfc2hq1bsHVN+9sHjbgt3pGyIcWg0101vFzOxF6oTjI0g1fMaay8A+&#10;YAIaG+qjdqyGYHTmcTyPJlJRseTF+6s1vyh+yt9d5Jfry1QCijnbkQ8fNfYiOqUkHn1Ch8ODD5EN&#10;FHNILGbx3nRdGn9nf7vgwHiT2EfCE/UwVmPSKZ9FqbA+cjuE01LxJ2AnWikGXqhS+h97IC1F98my&#10;JHH7Zodmp5odsKpF3ktOntzbMG3p3pHZtYw8iW7xhmVrTOoo6juxONHlJUmNnhY6buHLc4r69e22&#10;PwEAAP//AwBQSwMEFAAGAAgAAAAhADCxcZ3hAAAACQEAAA8AAABkcnMvZG93bnJldi54bWxMj8FO&#10;wzAQRO9I/IO1SNyok0CjNMSpKIULAgnacuC2jbdJRGyH2G3C37Oc4Dg7o9k3xXIynTjR4FtnFcSz&#10;CATZyunW1gp228erDIQPaDV2zpKCb/KwLM/PCsy1G+0bnTahFlxifY4KmhD6XEpfNWTQz1xPlr2D&#10;GwwGlkMt9YAjl5tOJlGUSoOt5Q8N9nTfUPW5ORoFD6vXp/XL1zQdxlXc3uB6/n79/KHU5cV0dwsi&#10;0BT+wvCLz+hQMtPeHa32olOQLHhK4HuWLkBwYJ6kIPYK0jjLQJaF/L+g/AEAAP//AwBQSwECLQAU&#10;AAYACAAAACEAtoM4kv4AAADhAQAAEwAAAAAAAAAAAAAAAAAAAAAAW0NvbnRlbnRfVHlwZXNdLnht&#10;bFBLAQItABQABgAIAAAAIQA4/SH/1gAAAJQBAAALAAAAAAAAAAAAAAAAAC8BAABfcmVscy8ucmVs&#10;c1BLAQItABQABgAIAAAAIQA36h826QEAAL4DAAAOAAAAAAAAAAAAAAAAAC4CAABkcnMvZTJvRG9j&#10;LnhtbFBLAQItABQABgAIAAAAIQAwsXGd4QAAAAkBAAAPAAAAAAAAAAAAAAAAAEMEAABkcnMvZG93&#10;bnJldi54bWxQSwUGAAAAAAQABADzAAAAUQUAAAAA&#10;" filled="f" stroked="f">
                <v:textbox style="layout-flow:vertical" inset="0,0,0,0">
                  <w:txbxContent>
                    <w:p w14:paraId="56262DFA" w14:textId="77777777" w:rsidR="00841538" w:rsidRDefault="00B858AF">
                      <w:pPr>
                        <w:pStyle w:val="BodyText"/>
                        <w:spacing w:before="15"/>
                        <w:ind w:left="20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0094D3"/>
                          <w:w w:val="90"/>
                        </w:rPr>
                        <w:t>MUSCULOSKELETAL DISORDERS PREVENTION SERIES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95038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795D3F9" wp14:editId="2CDF0F22">
                <wp:simplePos x="0" y="0"/>
                <wp:positionH relativeFrom="page">
                  <wp:posOffset>184150</wp:posOffset>
                </wp:positionH>
                <wp:positionV relativeFrom="page">
                  <wp:posOffset>3968115</wp:posOffset>
                </wp:positionV>
                <wp:extent cx="150495" cy="26866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268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B6AF8" w14:textId="77777777" w:rsidR="00841538" w:rsidRDefault="00B858AF">
                            <w:pPr>
                              <w:tabs>
                                <w:tab w:val="left" w:pos="317"/>
                              </w:tabs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color w:val="0094D3"/>
                                <w:w w:val="10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0094D3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3A: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MSD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Prevention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w w:val="105"/>
                                <w:sz w:val="16"/>
                              </w:rPr>
                              <w:t>Toolbox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3"/>
                                <w:w w:val="105"/>
                                <w:sz w:val="16"/>
                              </w:rPr>
                              <w:t>Getting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4"/>
                                <w:w w:val="105"/>
                                <w:sz w:val="16"/>
                              </w:rPr>
                              <w:t>Started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D3F9" id="Text Box 2" o:spid="_x0000_s1029" type="#_x0000_t202" style="position:absolute;left:0;text-align:left;margin-left:14.5pt;margin-top:312.45pt;width:11.85pt;height:21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BY6QEAAL0DAAAOAAAAZHJzL2Uyb0RvYy54bWysU8Fu2zAMvQ/YPwi6L3ayJciMOEXXosOA&#10;bh3Q9gMYWY6F2aJGKbHz96PkOOvW27ALQVHU4+MjtbkaulYcNXmDtpTzWS6FtgorY/elfH66e7eW&#10;wgewFbRodSlP2sur7ds3m94VeoENtpUmwSDWF70rZROCK7LMq0Z34GfotOXLGqmDwEfaZxVBz+hd&#10;my3yfJX1SJUjVNp7jt6Ol3Kb8Otaq/BQ114H0ZaSuYVkKdldtNl2A8WewDVGnWnAP7DowFgueoG6&#10;hQDiQOYVVGcUocc6zBR2Gda1UTr1wN3M87+6eWzA6dQLi+PdRSb//2DVt+N3EqYqJQ/KQscjetJD&#10;EJ9wEIuoTu98wUmPjtPCwGGecurUu3tUP7yweNOA3etrIuwbDRWzm8eX2YunI46PILv+K1ZcBg4B&#10;E9BQUxelYzEEo/OUTpfJRCoqllzmHz4upVB8tVitV6v1MpWAYnrtyIfPGjsRnVISTz6hw/Heh8gG&#10;iiklFrN4Z9o2Tb+1fwQ4MUYS+0h4pB6G3ZBkej+JssPqxO0QjjvFf4CdaKXoeZ9K6X8egLQU7RfL&#10;ksTlmxyanN3kgFUN8lry49G9CeOSHhyZfcPIo+gWr1m22qSOor4jizNd3pHU6Hmf4xK+PKes379u&#10;+wsAAP//AwBQSwMEFAAGAAgAAAAhABPVErXiAAAACgEAAA8AAABkcnMvZG93bnJldi54bWxMj8FO&#10;wzAQRO9I/IO1SNyo05CWNsSpKIULAgkKHLht420SEa9D7Dbm7zEnOK72aeZNsQqmE0caXGtZwXSS&#10;gCCurG65VvD2en+xAOE8ssbOMin4Jger8vSkwFzbkV/ouPW1iCHsclTQeN/nUrqqIYNuYnvi+Nvb&#10;waCP51BLPeAYw00n0ySZS4Mtx4YGe7ptqPrcHoyCu/Xzw+bpK4T9uJ62GW5m75ePH0qdn4WbaxCe&#10;gv+D4Vc/qkMZnXb2wNqJTkG6jFO8gnmaLUFEYJZegdhFMMkWCciykP8nlD8AAAD//wMAUEsBAi0A&#10;FAAGAAgAAAAhALaDOJL+AAAA4QEAABMAAAAAAAAAAAAAAAAAAAAAAFtDb250ZW50X1R5cGVzXS54&#10;bWxQSwECLQAUAAYACAAAACEAOP0h/9YAAACUAQAACwAAAAAAAAAAAAAAAAAvAQAAX3JlbHMvLnJl&#10;bHNQSwECLQAUAAYACAAAACEAscyQWOkBAAC9AwAADgAAAAAAAAAAAAAAAAAuAgAAZHJzL2Uyb0Rv&#10;Yy54bWxQSwECLQAUAAYACAAAACEAE9USteIAAAAKAQAADwAAAAAAAAAAAAAAAABDBAAAZHJzL2Rv&#10;d25yZXYueG1sUEsFBgAAAAAEAAQA8wAAAFIFAAAAAA==&#10;" filled="f" stroked="f">
                <v:textbox style="layout-flow:vertical" inset="0,0,0,0">
                  <w:txbxContent>
                    <w:p w14:paraId="5A6B6AF8" w14:textId="77777777" w:rsidR="00841538" w:rsidRDefault="00B858AF">
                      <w:pPr>
                        <w:tabs>
                          <w:tab w:val="left" w:pos="317"/>
                        </w:tabs>
                        <w:spacing w:before="15"/>
                        <w:ind w:left="20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color w:val="0094D3"/>
                          <w:w w:val="105"/>
                          <w:sz w:val="16"/>
                        </w:rPr>
                        <w:t>|</w:t>
                      </w:r>
                      <w:r>
                        <w:rPr>
                          <w:color w:val="0094D3"/>
                          <w:w w:val="105"/>
                          <w:sz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0094D3"/>
                          <w:spacing w:val="2"/>
                          <w:w w:val="105"/>
                          <w:sz w:val="16"/>
                        </w:rPr>
                        <w:t>Part</w:t>
                      </w:r>
                      <w:r>
                        <w:rPr>
                          <w:rFonts w:ascii="Trebuchet MS" w:hAnsi="Trebuchet MS"/>
                          <w:color w:val="0094D3"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94D3"/>
                          <w:spacing w:val="2"/>
                          <w:w w:val="105"/>
                          <w:sz w:val="16"/>
                        </w:rPr>
                        <w:t>3A:</w:t>
                      </w:r>
                      <w:r>
                        <w:rPr>
                          <w:rFonts w:ascii="Trebuchet MS" w:hAnsi="Trebuchet MS"/>
                          <w:color w:val="0094D3"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2"/>
                          <w:w w:val="105"/>
                          <w:sz w:val="16"/>
                        </w:rPr>
                        <w:t>MSD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2"/>
                          <w:w w:val="105"/>
                          <w:sz w:val="16"/>
                        </w:rPr>
                        <w:t>Prevention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w w:val="105"/>
                          <w:sz w:val="16"/>
                        </w:rPr>
                        <w:t>Toolbox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w w:val="105"/>
                          <w:sz w:val="16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94D3"/>
                          <w:spacing w:val="3"/>
                          <w:w w:val="105"/>
                          <w:sz w:val="16"/>
                        </w:rPr>
                        <w:t>Getting</w:t>
                      </w:r>
                      <w:r>
                        <w:rPr>
                          <w:rFonts w:ascii="Trebuchet MS" w:hAnsi="Trebuchet MS"/>
                          <w:color w:val="0094D3"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94D3"/>
                          <w:spacing w:val="4"/>
                          <w:w w:val="105"/>
                          <w:sz w:val="16"/>
                        </w:rPr>
                        <w:t>Started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8AF" w:rsidRPr="00F95038">
        <w:rPr>
          <w:rFonts w:ascii="Arial Narrow" w:hAnsi="Arial Narrow"/>
          <w:b/>
          <w:color w:val="000000" w:themeColor="text1"/>
          <w:sz w:val="32"/>
        </w:rPr>
        <w:t>Worksheet to prioritize jobs or tasks for simple risk assessment</w:t>
      </w:r>
    </w:p>
    <w:p w14:paraId="450D6069" w14:textId="77777777" w:rsidR="00841538" w:rsidRPr="00F95038" w:rsidRDefault="00841538">
      <w:pPr>
        <w:pStyle w:val="BodyText"/>
        <w:rPr>
          <w:rFonts w:ascii="Arial Narrow" w:hAnsi="Arial Narrow"/>
          <w:b/>
          <w:color w:val="000000" w:themeColor="text1"/>
          <w:sz w:val="20"/>
        </w:rPr>
      </w:pPr>
    </w:p>
    <w:p w14:paraId="2D38655A" w14:textId="77777777" w:rsidR="00841538" w:rsidRPr="00F95038" w:rsidRDefault="00841538">
      <w:pPr>
        <w:pStyle w:val="BodyText"/>
        <w:rPr>
          <w:rFonts w:ascii="Arial Narrow" w:hAnsi="Arial Narrow"/>
          <w:b/>
          <w:color w:val="000000" w:themeColor="text1"/>
          <w:sz w:val="20"/>
        </w:rPr>
      </w:pPr>
    </w:p>
    <w:p w14:paraId="6794F2ED" w14:textId="77777777" w:rsidR="00841538" w:rsidRPr="00F95038" w:rsidRDefault="00841538">
      <w:pPr>
        <w:pStyle w:val="BodyText"/>
        <w:spacing w:before="11"/>
        <w:rPr>
          <w:rFonts w:ascii="Arial Narrow" w:hAnsi="Arial Narrow"/>
          <w:b/>
          <w:color w:val="000000" w:themeColor="text1"/>
          <w:sz w:val="13"/>
        </w:rPr>
      </w:pPr>
    </w:p>
    <w:tbl>
      <w:tblPr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1277"/>
        <w:gridCol w:w="1289"/>
        <w:gridCol w:w="1233"/>
        <w:gridCol w:w="1161"/>
        <w:gridCol w:w="1155"/>
        <w:gridCol w:w="1117"/>
        <w:gridCol w:w="2032"/>
      </w:tblGrid>
      <w:tr w:rsidR="00F95038" w:rsidRPr="00F95038" w14:paraId="3E62AA26" w14:textId="77777777">
        <w:trPr>
          <w:trHeight w:val="493"/>
        </w:trPr>
        <w:tc>
          <w:tcPr>
            <w:tcW w:w="3461" w:type="dxa"/>
            <w:vMerge w:val="restart"/>
            <w:tcBorders>
              <w:top w:val="nil"/>
              <w:left w:val="nil"/>
              <w:bottom w:val="nil"/>
            </w:tcBorders>
            <w:shd w:val="clear" w:color="auto" w:fill="0094D3"/>
          </w:tcPr>
          <w:p w14:paraId="58386801" w14:textId="77777777" w:rsidR="00841538" w:rsidRPr="00F95038" w:rsidRDefault="00B858AF">
            <w:pPr>
              <w:pStyle w:val="TableParagraph"/>
              <w:spacing w:before="42"/>
              <w:ind w:left="1226" w:right="1192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5"/>
                <w:sz w:val="18"/>
              </w:rPr>
              <w:t>TASK/JOB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  <w:shd w:val="clear" w:color="auto" w:fill="0094D3"/>
          </w:tcPr>
          <w:p w14:paraId="06FADC83" w14:textId="77777777" w:rsidR="00841538" w:rsidRPr="00F95038" w:rsidRDefault="00B858AF">
            <w:pPr>
              <w:pStyle w:val="TableParagraph"/>
              <w:spacing w:before="42"/>
              <w:ind w:left="54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5"/>
                <w:sz w:val="18"/>
              </w:rPr>
              <w:t>MSDs REPORTED</w:t>
            </w: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  <w:shd w:val="clear" w:color="auto" w:fill="0094D3"/>
          </w:tcPr>
          <w:p w14:paraId="60EA4183" w14:textId="77777777" w:rsidR="00841538" w:rsidRPr="00F95038" w:rsidRDefault="00B858AF">
            <w:pPr>
              <w:pStyle w:val="TableParagraph"/>
              <w:spacing w:before="58" w:line="218" w:lineRule="auto"/>
              <w:ind w:left="367" w:hanging="24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85"/>
                <w:sz w:val="18"/>
              </w:rPr>
              <w:t xml:space="preserve">WORKER DISCOMFORT/ </w:t>
            </w:r>
            <w:r w:rsidRPr="00F95038">
              <w:rPr>
                <w:rFonts w:ascii="Arial Narrow" w:hAnsi="Arial Narrow"/>
                <w:b/>
                <w:color w:val="000000" w:themeColor="text1"/>
                <w:w w:val="95"/>
                <w:sz w:val="18"/>
              </w:rPr>
              <w:t>OTHER CONCERNS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  <w:shd w:val="clear" w:color="auto" w:fill="0094D3"/>
          </w:tcPr>
          <w:p w14:paraId="15E03A13" w14:textId="77777777" w:rsidR="00841538" w:rsidRPr="00F95038" w:rsidRDefault="00B858AF">
            <w:pPr>
              <w:pStyle w:val="TableParagraph"/>
              <w:spacing w:before="58" w:line="218" w:lineRule="auto"/>
              <w:ind w:left="633" w:hanging="22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85"/>
                <w:sz w:val="18"/>
              </w:rPr>
              <w:t xml:space="preserve">MSD HAZARD(S) </w:t>
            </w: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8"/>
              </w:rPr>
              <w:t>IDENTIFIED</w:t>
            </w:r>
          </w:p>
        </w:tc>
        <w:tc>
          <w:tcPr>
            <w:tcW w:w="2032" w:type="dxa"/>
            <w:vMerge w:val="restart"/>
            <w:tcBorders>
              <w:top w:val="nil"/>
              <w:bottom w:val="nil"/>
              <w:right w:val="nil"/>
            </w:tcBorders>
            <w:shd w:val="clear" w:color="auto" w:fill="0094D3"/>
          </w:tcPr>
          <w:p w14:paraId="5620AB90" w14:textId="77777777" w:rsidR="00841538" w:rsidRPr="00F95038" w:rsidRDefault="00B858AF">
            <w:pPr>
              <w:pStyle w:val="TableParagraph"/>
              <w:spacing w:before="42"/>
              <w:ind w:left="311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8"/>
              </w:rPr>
              <w:t>PRIORITY LEVEL</w:t>
            </w:r>
          </w:p>
        </w:tc>
      </w:tr>
      <w:tr w:rsidR="00F95038" w:rsidRPr="00F95038" w14:paraId="7A3F84B3" w14:textId="77777777">
        <w:trPr>
          <w:trHeight w:val="262"/>
        </w:trPr>
        <w:tc>
          <w:tcPr>
            <w:tcW w:w="3461" w:type="dxa"/>
            <w:vMerge/>
            <w:tcBorders>
              <w:top w:val="nil"/>
              <w:left w:val="nil"/>
              <w:bottom w:val="nil"/>
            </w:tcBorders>
            <w:shd w:val="clear" w:color="auto" w:fill="0094D3"/>
          </w:tcPr>
          <w:p w14:paraId="6A2650CA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5AF63F2E" w14:textId="77777777" w:rsidR="00841538" w:rsidRPr="00F95038" w:rsidRDefault="00B858AF">
            <w:pPr>
              <w:pStyle w:val="TableParagraph"/>
              <w:spacing w:before="36"/>
              <w:ind w:left="467" w:right="442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6"/>
              </w:rPr>
              <w:t>YES</w:t>
            </w:r>
          </w:p>
        </w:tc>
        <w:tc>
          <w:tcPr>
            <w:tcW w:w="1289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33E2B3D5" w14:textId="77777777" w:rsidR="00841538" w:rsidRPr="00F95038" w:rsidRDefault="00B858AF">
            <w:pPr>
              <w:pStyle w:val="TableParagraph"/>
              <w:spacing w:before="36"/>
              <w:ind w:left="491" w:right="465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sz w:val="16"/>
              </w:rPr>
              <w:t>NO</w:t>
            </w:r>
          </w:p>
        </w:tc>
        <w:tc>
          <w:tcPr>
            <w:tcW w:w="1233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1B19D057" w14:textId="77777777" w:rsidR="00841538" w:rsidRPr="00F95038" w:rsidRDefault="00B858AF">
            <w:pPr>
              <w:pStyle w:val="TableParagraph"/>
              <w:spacing w:before="36"/>
              <w:ind w:left="446" w:right="419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6"/>
              </w:rPr>
              <w:t>YES</w:t>
            </w:r>
          </w:p>
        </w:tc>
        <w:tc>
          <w:tcPr>
            <w:tcW w:w="1161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485A6AE7" w14:textId="77777777" w:rsidR="00841538" w:rsidRPr="00F95038" w:rsidRDefault="00B858AF">
            <w:pPr>
              <w:pStyle w:val="TableParagraph"/>
              <w:spacing w:before="36"/>
              <w:ind w:left="429" w:right="400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sz w:val="16"/>
              </w:rPr>
              <w:t>NO</w:t>
            </w:r>
          </w:p>
        </w:tc>
        <w:tc>
          <w:tcPr>
            <w:tcW w:w="1155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4FC3FCD4" w14:textId="77777777" w:rsidR="00841538" w:rsidRPr="00F95038" w:rsidRDefault="00B858AF">
            <w:pPr>
              <w:pStyle w:val="TableParagraph"/>
              <w:spacing w:before="36"/>
              <w:ind w:left="409" w:right="379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w w:val="90"/>
                <w:sz w:val="16"/>
              </w:rPr>
              <w:t>YES</w:t>
            </w:r>
          </w:p>
        </w:tc>
        <w:tc>
          <w:tcPr>
            <w:tcW w:w="1117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2CC733D9" w14:textId="77777777" w:rsidR="00841538" w:rsidRPr="00F95038" w:rsidRDefault="00B858AF">
            <w:pPr>
              <w:pStyle w:val="TableParagraph"/>
              <w:spacing w:before="36"/>
              <w:ind w:left="408" w:right="377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F95038">
              <w:rPr>
                <w:rFonts w:ascii="Arial Narrow" w:hAnsi="Arial Narrow"/>
                <w:b/>
                <w:color w:val="000000" w:themeColor="text1"/>
                <w:sz w:val="16"/>
              </w:rPr>
              <w:t>NO</w:t>
            </w:r>
          </w:p>
        </w:tc>
        <w:tc>
          <w:tcPr>
            <w:tcW w:w="2032" w:type="dxa"/>
            <w:vMerge/>
            <w:tcBorders>
              <w:top w:val="nil"/>
              <w:bottom w:val="nil"/>
              <w:right w:val="nil"/>
            </w:tcBorders>
            <w:shd w:val="clear" w:color="auto" w:fill="0094D3"/>
          </w:tcPr>
          <w:p w14:paraId="711CD5B5" w14:textId="77777777" w:rsidR="00841538" w:rsidRPr="00F95038" w:rsidRDefault="00841538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F95038" w:rsidRPr="00F95038" w14:paraId="426806F3" w14:textId="77777777">
        <w:trPr>
          <w:trHeight w:val="512"/>
        </w:trPr>
        <w:tc>
          <w:tcPr>
            <w:tcW w:w="34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1D2C24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D743CB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F4A1C5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92ED422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48CE69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C77A25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49CFD1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35A62862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46B1354C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2BDF7FD4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837C2E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E3CFE6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4F93B4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8647FB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28476A9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EC8E97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CB068C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1C6583AB" w14:textId="77777777">
        <w:trPr>
          <w:trHeight w:val="512"/>
        </w:trPr>
        <w:tc>
          <w:tcPr>
            <w:tcW w:w="34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75680B3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C940F9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72624E4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D61F20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18DEC8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CB7BA8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F7CA64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6C0524E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4C9D355E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7D78F13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3C9B5E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C531A89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B2DAA2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1E640D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95320E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521DD63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F3703E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6E5A563C" w14:textId="77777777">
        <w:trPr>
          <w:trHeight w:val="512"/>
        </w:trPr>
        <w:tc>
          <w:tcPr>
            <w:tcW w:w="34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615346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68965A2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00CD37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71A41D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655DCB3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A4A20E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8DDE80E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41C57A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0C516DC5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AAB3615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54687E4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DD7FB82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1D8A79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3FA1D49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E66BB44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62B01F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AF60CA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587982DD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AECCA0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90F2F8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69E543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311681E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7DD4323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0968633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9A72ADE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D24666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6D9B2E6C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8" w:space="0" w:color="0094D3"/>
            </w:tcBorders>
          </w:tcPr>
          <w:p w14:paraId="489E456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AD8860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F9BD5E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869BA7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0B24106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195DB85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D13353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4ED45C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7A5586F7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550CF7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834916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3BAEFAA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5891F0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38783A5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762090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701E01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DFF6869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4524A32E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E27B7A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4BC65B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A98041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4E1A69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6FBFFC1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335E78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5FFE74E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5597D3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48BC506A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9950882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574332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5DC17E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78E72A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3ED15A2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07CF3E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4A47A1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4ECBA85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32CD048F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B65D303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C5D187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A81841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5B58342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1F793C1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9031247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5E0F20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1B2C8C5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791B177C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12" w:space="0" w:color="0094D3"/>
            </w:tcBorders>
          </w:tcPr>
          <w:p w14:paraId="7E34B75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12" w:space="0" w:color="0094D3"/>
            </w:tcBorders>
          </w:tcPr>
          <w:p w14:paraId="476B6DA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12" w:space="0" w:color="0094D3"/>
            </w:tcBorders>
          </w:tcPr>
          <w:p w14:paraId="7F5BB8FF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12" w:space="0" w:color="0094D3"/>
            </w:tcBorders>
          </w:tcPr>
          <w:p w14:paraId="7CD51A73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12" w:space="0" w:color="0094D3"/>
              <w:bottom w:val="single" w:sz="12" w:space="0" w:color="0094D3"/>
              <w:right w:val="single" w:sz="12" w:space="0" w:color="0094D3"/>
            </w:tcBorders>
          </w:tcPr>
          <w:p w14:paraId="1664ABE2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8" w:space="0" w:color="0094D3"/>
            </w:tcBorders>
          </w:tcPr>
          <w:p w14:paraId="2F22CB8E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4E7C0E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9DF5DB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475FA659" w14:textId="77777777">
        <w:trPr>
          <w:trHeight w:val="517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F60E05E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28C3469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7C39E2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697EBC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D3C28E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7FACF76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BF5A0B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9240EF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4577B94B" w14:textId="77777777">
        <w:trPr>
          <w:trHeight w:val="52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B7D8524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96983A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FEB914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B303551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37A41F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4406209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4FDE8E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BDCECD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F95038" w:rsidRPr="00F95038" w14:paraId="1488A817" w14:textId="77777777">
        <w:trPr>
          <w:trHeight w:val="52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D0C5860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DA72473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02E5E3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DE1495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6C81F0C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65BD3EB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BDDBFED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518D3F8" w14:textId="77777777" w:rsidR="00841538" w:rsidRPr="00F95038" w:rsidRDefault="00841538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</w:tbl>
    <w:p w14:paraId="59A52969" w14:textId="77777777" w:rsidR="00B858AF" w:rsidRPr="00F95038" w:rsidRDefault="00B858AF">
      <w:pPr>
        <w:rPr>
          <w:rFonts w:ascii="Arial Narrow" w:hAnsi="Arial Narrow"/>
          <w:color w:val="000000" w:themeColor="text1"/>
        </w:rPr>
      </w:pPr>
    </w:p>
    <w:sectPr w:rsidR="00B858AF" w:rsidRPr="00F95038">
      <w:headerReference w:type="default" r:id="rId25"/>
      <w:footerReference w:type="default" r:id="rId26"/>
      <w:pgSz w:w="15840" w:h="12240" w:orient="landscape"/>
      <w:pgMar w:top="880" w:right="116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B3C1" w14:textId="77777777" w:rsidR="00B858AF" w:rsidRDefault="00B858AF">
      <w:r>
        <w:separator/>
      </w:r>
    </w:p>
  </w:endnote>
  <w:endnote w:type="continuationSeparator" w:id="0">
    <w:p w14:paraId="3046DE97" w14:textId="77777777" w:rsidR="00B858AF" w:rsidRDefault="00B8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3EEB" w14:textId="04367BAC" w:rsidR="00841538" w:rsidRDefault="00F950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4352" behindDoc="1" locked="0" layoutInCell="1" allowOverlap="1" wp14:anchorId="78C1FF07" wp14:editId="42063BF2">
              <wp:simplePos x="0" y="0"/>
              <wp:positionH relativeFrom="page">
                <wp:posOffset>805180</wp:posOffset>
              </wp:positionH>
              <wp:positionV relativeFrom="page">
                <wp:posOffset>9680575</wp:posOffset>
              </wp:positionV>
              <wp:extent cx="623506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0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4D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56C87" id="Line 3" o:spid="_x0000_s1026" style="position:absolute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762.25pt" to="554.3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6QywEAAIIDAAAOAAAAZHJzL2Uyb0RvYy54bWysk8GO2yAQhu+V+g6Ie2Mn241aK84ekm4v&#10;aRtptw8wAWyjYgYBiZ2374CTtNveVntBwMx8zPwzrB7G3rCT8kGjrfl8VnKmrECpbVvzn8+PHz5x&#10;FiJYCQatqvlZBf6wfv9uNbhKLbBDI5VnBLGhGlzNuxhdVRRBdKqHMEOnLBkb9D1EOvq2kB4Govem&#10;WJTlshjQS+dRqBDodjsZ+Trzm0aJ+KNpgorM1Jxyi3n1eT2ktVivoGo9uE6LSxrwiix60JYevaG2&#10;EIEdvf4P1WvhMWATZwL7AptGC5VroGrm5T/VPHXgVK6FxAnuJlN4O6z4ftp7pmXNl5xZ6KlFO20V&#10;u0vKDC5U5LCxe59qE6N9cjsUvwKzuOnAtipn+Hx2FDZPEcWLkHQIjviH4RtK8oFjxCzT2Pg+IUkA&#10;NuZunG/dUGNkgi6Xi7v7cnnPmbjaCqiugc6H+FVhz9Km5oZyzmA47UJMiUB1dUnvWHzUxuRmG8sG&#10;ghM7BwQ0WiZjcgu+PWyMZydI41J+/rjNOhDshVsibyF0k182TYPk8WhlfqVTIL9c9hG0mfYEMvai&#10;UhJmkviA8rz3V/Wo0Tn9y1CmSfr7nKP/fJ31bwAAAP//AwBQSwMEFAAGAAgAAAAhAECVj+3eAAAA&#10;DgEAAA8AAABkcnMvZG93bnJldi54bWxMj8FOwzAQRO9I/IO1SFxQayeiJQpxKoRET0ioBe5uvE0C&#10;9jqy3ST8Pe4B0dvO7mj2TbWZrWEj+tA7kpAtBTCkxumeWgkf7y+LAliIirQyjlDCDwbY1NdXlSq1&#10;m2iH4z62LIVQKJWELsah5Dw0HVoVlm5ASrej81bFJH3LtVdTCreG50KsuVU9pQ+dGvC5w+Z7f7IS&#10;GnSvkxZq/PTF9ms33vFsa96kvL2Znx6BRZzjvxnO+Akd6sR0cCfSgZmk83VCj2lY5fcrYGdLJooH&#10;YIe/Ha8rflmj/gUAAP//AwBQSwECLQAUAAYACAAAACEAtoM4kv4AAADhAQAAEwAAAAAAAAAAAAAA&#10;AAAAAAAAW0NvbnRlbnRfVHlwZXNdLnhtbFBLAQItABQABgAIAAAAIQA4/SH/1gAAAJQBAAALAAAA&#10;AAAAAAAAAAAAAC8BAABfcmVscy8ucmVsc1BLAQItABQABgAIAAAAIQBdJ16QywEAAIIDAAAOAAAA&#10;AAAAAAAAAAAAAC4CAABkcnMvZTJvRG9jLnhtbFBLAQItABQABgAIAAAAIQBAlY/t3gAAAA4BAAAP&#10;AAAAAAAAAAAAAAAAACUEAABkcnMvZG93bnJldi54bWxQSwUGAAAAAAQABADzAAAAMAUAAAAA&#10;" strokecolor="#0094d3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4864" behindDoc="1" locked="0" layoutInCell="1" allowOverlap="1" wp14:anchorId="4561B5F7" wp14:editId="108D0006">
              <wp:simplePos x="0" y="0"/>
              <wp:positionH relativeFrom="page">
                <wp:posOffset>795655</wp:posOffset>
              </wp:positionH>
              <wp:positionV relativeFrom="page">
                <wp:posOffset>9723755</wp:posOffset>
              </wp:positionV>
              <wp:extent cx="190500" cy="1504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A8AB" w14:textId="77777777" w:rsidR="00841538" w:rsidRDefault="00B858AF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94D3"/>
                              <w:w w:val="8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1B5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2.65pt;margin-top:765.65pt;width:15pt;height:11.85pt;z-index:-164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Rz5wEAALUDAAAOAAAAZHJzL2Uyb0RvYy54bWysU9tu2zAMfR+wfxD0vtgJmmE14hRdiw4D&#10;uq1Auw9gZNkWZosapcTOvn6UHGfd+lbsRaB5OTw8pDdXY9+JgyZv0JZyucil0FZhZWxTyu9Pd+8+&#10;SOED2Ao6tLqUR+3l1fbtm83gCr3CFrtKk2AQ64vBlbINwRVZ5lWre/ALdNpysEbqIfAnNVlFMDB6&#10;32WrPH+fDUiVI1Tae/beTkG5Tfh1rVX4VtdeB9GVkrmF9FJ6d/HNthsoGgLXGnWiAa9g0YOx3PQM&#10;dQsBxJ7MC6jeKEKPdVgo7DOsa6N0moGnWeb/TPPYgtNpFhbHu7NM/v/Bqq+HBxKmKuWFFBZ6XtGT&#10;HoP4iKNYRXUG5wtOenScFkZ285bTpN7do/rhhcWbFmyjr4lwaDVUzG4ZK7NnpROOjyC74QtW3Ab2&#10;ARPQWFMfpWMxBKPzlo7nzUQqKra8zNc5RxSHluv84nKdOkAxFzvy4ZPGXkSjlMSLT+BwuPchkoFi&#10;Tom9LN6ZrkvL7+xfDk6MnkQ+8p2Yh3E3nsTYYXXkMQinW+LbZ6NF+iXFwHdUSv9zD6Sl6D5bliIe&#10;3WzQbOxmA6zi0lIGKSbzJkzHuXdkmpaRJ7EtXrNctUmjRF0nFieefBtpwtMdx+N7/p2y/vxt298A&#10;AAD//wMAUEsDBBQABgAIAAAAIQD+svmw3gAAAA0BAAAPAAAAZHJzL2Rvd25yZXYueG1sTI9BT8Mw&#10;DIXvSPyHyEjcWLJNnaA0nSYEJyREVw4c09ZrozVOabKt/HtcLnB7z356/pxtJ9eLM47BetKwXCgQ&#10;SLVvLLUaPsqXu3sQIRpqTO8JNXxjgG1+fZWZtPEXKvC8j63gEgqp0dDFOKRShrpDZ8LCD0i8O/jR&#10;mch2bGUzmguXu16ulNpIZyzxhc4M+NRhfdyfnIbdJxXP9uutei8OhS3LB0Wvm6PWtzfT7hFExCn+&#10;hWHGZ3TImanyJ2qC6NmvkjVHWSTrJas5ksyj6lckCmSeyf9f5D8AAAD//wMAUEsBAi0AFAAGAAgA&#10;AAAhALaDOJL+AAAA4QEAABMAAAAAAAAAAAAAAAAAAAAAAFtDb250ZW50X1R5cGVzXS54bWxQSwEC&#10;LQAUAAYACAAAACEAOP0h/9YAAACUAQAACwAAAAAAAAAAAAAAAAAvAQAAX3JlbHMvLnJlbHNQSwEC&#10;LQAUAAYACAAAACEAshD0c+cBAAC1AwAADgAAAAAAAAAAAAAAAAAuAgAAZHJzL2Uyb0RvYy54bWxQ&#10;SwECLQAUAAYACAAAACEA/rL5sN4AAAANAQAADwAAAAAAAAAAAAAAAABBBAAAZHJzL2Rvd25yZXYu&#10;eG1sUEsFBgAAAAAEAAQA8wAAAEwFAAAAAA==&#10;" filled="f" stroked="f">
              <v:textbox inset="0,0,0,0">
                <w:txbxContent>
                  <w:p w14:paraId="4486A8AB" w14:textId="77777777" w:rsidR="00841538" w:rsidRDefault="00B858AF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94D3"/>
                        <w:w w:val="8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5376" behindDoc="1" locked="0" layoutInCell="1" allowOverlap="1" wp14:anchorId="508EB067" wp14:editId="583D7DB4">
              <wp:simplePos x="0" y="0"/>
              <wp:positionH relativeFrom="page">
                <wp:posOffset>1186815</wp:posOffset>
              </wp:positionH>
              <wp:positionV relativeFrom="page">
                <wp:posOffset>9723755</wp:posOffset>
              </wp:positionV>
              <wp:extent cx="5467985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0C720" w14:textId="77777777" w:rsidR="00841538" w:rsidRDefault="00B858AF">
                          <w:pPr>
                            <w:tabs>
                              <w:tab w:val="left" w:pos="4696"/>
                            </w:tabs>
                            <w:spacing w:before="15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color w:val="0094D3"/>
                              <w:spacing w:val="6"/>
                              <w:w w:val="95"/>
                              <w:sz w:val="16"/>
                            </w:rPr>
                            <w:t>MUSCULOSKELETAL</w:t>
                          </w:r>
                          <w:r>
                            <w:rPr>
                              <w:color w:val="0094D3"/>
                              <w:spacing w:val="-3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8"/>
                              <w:w w:val="95"/>
                              <w:sz w:val="16"/>
                            </w:rPr>
                            <w:t>DISORDERS</w:t>
                          </w:r>
                          <w:r>
                            <w:rPr>
                              <w:color w:val="0094D3"/>
                              <w:spacing w:val="-3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8"/>
                              <w:w w:val="95"/>
                              <w:sz w:val="16"/>
                            </w:rPr>
                            <w:t>PREVENTION</w:t>
                          </w:r>
                          <w:r>
                            <w:rPr>
                              <w:color w:val="0094D3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7"/>
                              <w:w w:val="95"/>
                              <w:sz w:val="16"/>
                            </w:rPr>
                            <w:t>SERIES</w:t>
                          </w:r>
                          <w:r>
                            <w:rPr>
                              <w:color w:val="0094D3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w w:val="95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94D3"/>
                              <w:w w:val="95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2"/>
                              <w:sz w:val="16"/>
                            </w:rPr>
                            <w:t xml:space="preserve">Part 3A: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94D3"/>
                              <w:spacing w:val="2"/>
                              <w:sz w:val="16"/>
                            </w:rPr>
                            <w:t xml:space="preserve">MSD Prevention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94D3"/>
                              <w:sz w:val="16"/>
                            </w:rPr>
                            <w:t xml:space="preserve">Toolbox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94D3"/>
                              <w:w w:val="105"/>
                              <w:sz w:val="16"/>
                            </w:rPr>
                            <w:t xml:space="preserve">– 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3"/>
                              <w:sz w:val="16"/>
                            </w:rPr>
                            <w:t>Getting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4"/>
                              <w:sz w:val="16"/>
                            </w:rPr>
                            <w:t>Started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EB067" id="Text Box 1" o:spid="_x0000_s1031" type="#_x0000_t202" style="position:absolute;margin-left:93.45pt;margin-top:765.65pt;width:430.55pt;height:11.85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fb6gEAAL0DAAAOAAAAZHJzL2Uyb0RvYy54bWysU9tu2zAMfR+wfxD0vjgJmq414hRdiw4D&#10;ugvQ7gNkWbKFWaJGKbGzrx8lx1m3vQ17ESiKPDw8pLY3o+3ZQWEw4Cq+Wiw5U05CY1xb8a/PD2+u&#10;OAtRuEb04FTFjyrwm93rV9vBl2oNHfSNQkYgLpSDr3gXoy+LIshOWREW4JWjRw1oRaQrtkWDYiB0&#10;2xfr5fKyGAAbjyBVCOS9nx75LuNrrWT8rHVQkfUVJ24xn5jPOp3FbivKFoXvjDzREP/AwgrjqOgZ&#10;6l5EwfZo/oKyRiIE0HEhwRagtZEq90DdrJZ/dPPUCa9yLyRO8GeZwv+DlZ8OX5CZpuJrzpywNKJn&#10;NUb2Dka2SuoMPpQU9OQpLI7kpinnToN/BPktMAd3nXCtukWEoVOiIXY5s3iROuGEBFIPH6GhMmIf&#10;IQONGm2SjsRghE5TOp4nk6hIcm4uLt9eX204k/S22iwvrjeJXCHKOdtjiO8VWJaMiiNNPqOLw2OI&#10;U+gckoo5eDB9n6ffu98chJk8mX0iPFGPYz1mmc6i1NAcqR2EaafoD5DRAf7gbKB9qnj4vheoOOs/&#10;OJIkLd9s4GzUsyGcpNSKR84m8y5OS7r3aNqOkCfRHdySbNrkjpK+E4sTXdqRrMlpn9MSvrznqF+/&#10;bvcTAAD//wMAUEsDBBQABgAIAAAAIQA7vlpC4QAAAA4BAAAPAAAAZHJzL2Rvd25yZXYueG1sTI/B&#10;TsMwEETvSP0Haytxo3YpidIQp6oQnJAQaThwdBI3sRqvQ+y24e/ZnMptZ3c0+ybbTbZnFz1641DC&#10;eiWAaaxdY7CV8FW+PSTAfFDYqN6hlvCrPezyxV2m0sZdsdCXQ2gZhaBPlYQuhCHl3Nedtsqv3KCR&#10;bkc3WhVIji1vRnWlcNvzRyFibpVB+tCpQb90uj4dzlbC/huLV/PzUX0Wx8KU5Vbge3yS8n457Z+B&#10;BT2FmxlmfEKHnJgqd8bGs550Em/JSkO0WW+AzRbxlFC/at5FkQCeZ/x/jfwPAAD//wMAUEsBAi0A&#10;FAAGAAgAAAAhALaDOJL+AAAA4QEAABMAAAAAAAAAAAAAAAAAAAAAAFtDb250ZW50X1R5cGVzXS54&#10;bWxQSwECLQAUAAYACAAAACEAOP0h/9YAAACUAQAACwAAAAAAAAAAAAAAAAAvAQAAX3JlbHMvLnJl&#10;bHNQSwECLQAUAAYACAAAACEAkFZH2+oBAAC9AwAADgAAAAAAAAAAAAAAAAAuAgAAZHJzL2Uyb0Rv&#10;Yy54bWxQSwECLQAUAAYACAAAACEAO75aQuEAAAAOAQAADwAAAAAAAAAAAAAAAABEBAAAZHJzL2Rv&#10;d25yZXYueG1sUEsFBgAAAAAEAAQA8wAAAFIFAAAAAA==&#10;" filled="f" stroked="f">
              <v:textbox inset="0,0,0,0">
                <w:txbxContent>
                  <w:p w14:paraId="3E50C720" w14:textId="77777777" w:rsidR="00841538" w:rsidRDefault="00B858AF">
                    <w:pPr>
                      <w:tabs>
                        <w:tab w:val="left" w:pos="4696"/>
                      </w:tabs>
                      <w:spacing w:before="15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color w:val="0094D3"/>
                        <w:spacing w:val="6"/>
                        <w:w w:val="95"/>
                        <w:sz w:val="16"/>
                      </w:rPr>
                      <w:t>MUSCULOSKELETAL</w:t>
                    </w:r>
                    <w:r>
                      <w:rPr>
                        <w:color w:val="0094D3"/>
                        <w:spacing w:val="-3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8"/>
                        <w:w w:val="95"/>
                        <w:sz w:val="16"/>
                      </w:rPr>
                      <w:t>DISORDERS</w:t>
                    </w:r>
                    <w:r>
                      <w:rPr>
                        <w:color w:val="0094D3"/>
                        <w:spacing w:val="-3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8"/>
                        <w:w w:val="95"/>
                        <w:sz w:val="16"/>
                      </w:rPr>
                      <w:t>PREVENTION</w:t>
                    </w:r>
                    <w:r>
                      <w:rPr>
                        <w:color w:val="0094D3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7"/>
                        <w:w w:val="95"/>
                        <w:sz w:val="16"/>
                      </w:rPr>
                      <w:t>SERIES</w:t>
                    </w:r>
                    <w:r>
                      <w:rPr>
                        <w:color w:val="0094D3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w w:val="95"/>
                        <w:sz w:val="16"/>
                      </w:rPr>
                      <w:t>|</w:t>
                    </w:r>
                    <w:r>
                      <w:rPr>
                        <w:color w:val="0094D3"/>
                        <w:w w:val="95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color w:val="0094D3"/>
                        <w:spacing w:val="2"/>
                        <w:sz w:val="16"/>
                      </w:rPr>
                      <w:t xml:space="preserve">Part 3A: </w:t>
                    </w:r>
                    <w:r>
                      <w:rPr>
                        <w:rFonts w:ascii="Trebuchet MS" w:hAnsi="Trebuchet MS"/>
                        <w:b/>
                        <w:color w:val="0094D3"/>
                        <w:spacing w:val="2"/>
                        <w:sz w:val="16"/>
                      </w:rPr>
                      <w:t xml:space="preserve">MSD Prevention </w:t>
                    </w:r>
                    <w:r>
                      <w:rPr>
                        <w:rFonts w:ascii="Trebuchet MS" w:hAnsi="Trebuchet MS"/>
                        <w:b/>
                        <w:color w:val="0094D3"/>
                        <w:sz w:val="16"/>
                      </w:rPr>
                      <w:t xml:space="preserve">Toolbox </w:t>
                    </w:r>
                    <w:r>
                      <w:rPr>
                        <w:rFonts w:ascii="Trebuchet MS" w:hAnsi="Trebuchet MS"/>
                        <w:b/>
                        <w:color w:val="0094D3"/>
                        <w:w w:val="105"/>
                        <w:sz w:val="16"/>
                      </w:rPr>
                      <w:t xml:space="preserve">– </w:t>
                    </w:r>
                    <w:r>
                      <w:rPr>
                        <w:rFonts w:ascii="Trebuchet MS" w:hAnsi="Trebuchet MS"/>
                        <w:color w:val="0094D3"/>
                        <w:spacing w:val="3"/>
                        <w:sz w:val="16"/>
                      </w:rPr>
                      <w:t>Getting</w:t>
                    </w:r>
                    <w:r>
                      <w:rPr>
                        <w:rFonts w:ascii="Trebuchet MS" w:hAnsi="Trebuchet MS"/>
                        <w:color w:val="0094D3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94D3"/>
                        <w:spacing w:val="4"/>
                        <w:sz w:val="16"/>
                      </w:rPr>
                      <w:t>Started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2F10" w14:textId="77777777" w:rsidR="00841538" w:rsidRDefault="0084153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313A8" w14:textId="77777777" w:rsidR="00B858AF" w:rsidRDefault="00B858AF">
      <w:r>
        <w:separator/>
      </w:r>
    </w:p>
  </w:footnote>
  <w:footnote w:type="continuationSeparator" w:id="0">
    <w:p w14:paraId="7232DF74" w14:textId="77777777" w:rsidR="00B858AF" w:rsidRDefault="00B8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F0E3" w14:textId="0285FB5B" w:rsidR="00841538" w:rsidRDefault="0084153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A77" w14:textId="77777777" w:rsidR="00841538" w:rsidRDefault="0084153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4991"/>
    <w:multiLevelType w:val="hybridMultilevel"/>
    <w:tmpl w:val="161EBA08"/>
    <w:lvl w:ilvl="0" w:tplc="61C6514C">
      <w:numFmt w:val="bullet"/>
      <w:lvlText w:val="•"/>
      <w:lvlJc w:val="left"/>
      <w:pPr>
        <w:ind w:left="241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5C385D8C">
      <w:numFmt w:val="bullet"/>
      <w:lvlText w:val="•"/>
      <w:lvlJc w:val="left"/>
      <w:pPr>
        <w:ind w:left="769" w:hanging="155"/>
      </w:pPr>
      <w:rPr>
        <w:rFonts w:hint="default"/>
        <w:lang w:val="en-US" w:eastAsia="en-US" w:bidi="ar-SA"/>
      </w:rPr>
    </w:lvl>
    <w:lvl w:ilvl="2" w:tplc="343E859C">
      <w:numFmt w:val="bullet"/>
      <w:lvlText w:val="•"/>
      <w:lvlJc w:val="left"/>
      <w:pPr>
        <w:ind w:left="1298" w:hanging="155"/>
      </w:pPr>
      <w:rPr>
        <w:rFonts w:hint="default"/>
        <w:lang w:val="en-US" w:eastAsia="en-US" w:bidi="ar-SA"/>
      </w:rPr>
    </w:lvl>
    <w:lvl w:ilvl="3" w:tplc="26BC8082">
      <w:numFmt w:val="bullet"/>
      <w:lvlText w:val="•"/>
      <w:lvlJc w:val="left"/>
      <w:pPr>
        <w:ind w:left="1827" w:hanging="155"/>
      </w:pPr>
      <w:rPr>
        <w:rFonts w:hint="default"/>
        <w:lang w:val="en-US" w:eastAsia="en-US" w:bidi="ar-SA"/>
      </w:rPr>
    </w:lvl>
    <w:lvl w:ilvl="4" w:tplc="6262C500">
      <w:numFmt w:val="bullet"/>
      <w:lvlText w:val="•"/>
      <w:lvlJc w:val="left"/>
      <w:pPr>
        <w:ind w:left="2356" w:hanging="155"/>
      </w:pPr>
      <w:rPr>
        <w:rFonts w:hint="default"/>
        <w:lang w:val="en-US" w:eastAsia="en-US" w:bidi="ar-SA"/>
      </w:rPr>
    </w:lvl>
    <w:lvl w:ilvl="5" w:tplc="0C7A2520">
      <w:numFmt w:val="bullet"/>
      <w:lvlText w:val="•"/>
      <w:lvlJc w:val="left"/>
      <w:pPr>
        <w:ind w:left="2885" w:hanging="155"/>
      </w:pPr>
      <w:rPr>
        <w:rFonts w:hint="default"/>
        <w:lang w:val="en-US" w:eastAsia="en-US" w:bidi="ar-SA"/>
      </w:rPr>
    </w:lvl>
    <w:lvl w:ilvl="6" w:tplc="83860980">
      <w:numFmt w:val="bullet"/>
      <w:lvlText w:val="•"/>
      <w:lvlJc w:val="left"/>
      <w:pPr>
        <w:ind w:left="3414" w:hanging="155"/>
      </w:pPr>
      <w:rPr>
        <w:rFonts w:hint="default"/>
        <w:lang w:val="en-US" w:eastAsia="en-US" w:bidi="ar-SA"/>
      </w:rPr>
    </w:lvl>
    <w:lvl w:ilvl="7" w:tplc="DFA2EE32">
      <w:numFmt w:val="bullet"/>
      <w:lvlText w:val="•"/>
      <w:lvlJc w:val="left"/>
      <w:pPr>
        <w:ind w:left="3943" w:hanging="155"/>
      </w:pPr>
      <w:rPr>
        <w:rFonts w:hint="default"/>
        <w:lang w:val="en-US" w:eastAsia="en-US" w:bidi="ar-SA"/>
      </w:rPr>
    </w:lvl>
    <w:lvl w:ilvl="8" w:tplc="B2607EEA">
      <w:numFmt w:val="bullet"/>
      <w:lvlText w:val="•"/>
      <w:lvlJc w:val="left"/>
      <w:pPr>
        <w:ind w:left="4472" w:hanging="155"/>
      </w:pPr>
      <w:rPr>
        <w:rFonts w:hint="default"/>
        <w:lang w:val="en-US" w:eastAsia="en-US" w:bidi="ar-SA"/>
      </w:rPr>
    </w:lvl>
  </w:abstractNum>
  <w:abstractNum w:abstractNumId="1" w15:restartNumberingAfterBreak="0">
    <w:nsid w:val="0CB232BD"/>
    <w:multiLevelType w:val="hybridMultilevel"/>
    <w:tmpl w:val="8AF6A896"/>
    <w:lvl w:ilvl="0" w:tplc="F4E47EF0">
      <w:numFmt w:val="bullet"/>
      <w:lvlText w:val="•"/>
      <w:lvlJc w:val="left"/>
      <w:pPr>
        <w:ind w:left="241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241C9116">
      <w:numFmt w:val="bullet"/>
      <w:lvlText w:val="•"/>
      <w:lvlJc w:val="left"/>
      <w:pPr>
        <w:ind w:left="769" w:hanging="155"/>
      </w:pPr>
      <w:rPr>
        <w:rFonts w:hint="default"/>
        <w:lang w:val="en-US" w:eastAsia="en-US" w:bidi="ar-SA"/>
      </w:rPr>
    </w:lvl>
    <w:lvl w:ilvl="2" w:tplc="74207CAC">
      <w:numFmt w:val="bullet"/>
      <w:lvlText w:val="•"/>
      <w:lvlJc w:val="left"/>
      <w:pPr>
        <w:ind w:left="1298" w:hanging="155"/>
      </w:pPr>
      <w:rPr>
        <w:rFonts w:hint="default"/>
        <w:lang w:val="en-US" w:eastAsia="en-US" w:bidi="ar-SA"/>
      </w:rPr>
    </w:lvl>
    <w:lvl w:ilvl="3" w:tplc="563E1602">
      <w:numFmt w:val="bullet"/>
      <w:lvlText w:val="•"/>
      <w:lvlJc w:val="left"/>
      <w:pPr>
        <w:ind w:left="1827" w:hanging="155"/>
      </w:pPr>
      <w:rPr>
        <w:rFonts w:hint="default"/>
        <w:lang w:val="en-US" w:eastAsia="en-US" w:bidi="ar-SA"/>
      </w:rPr>
    </w:lvl>
    <w:lvl w:ilvl="4" w:tplc="94483A98">
      <w:numFmt w:val="bullet"/>
      <w:lvlText w:val="•"/>
      <w:lvlJc w:val="left"/>
      <w:pPr>
        <w:ind w:left="2356" w:hanging="155"/>
      </w:pPr>
      <w:rPr>
        <w:rFonts w:hint="default"/>
        <w:lang w:val="en-US" w:eastAsia="en-US" w:bidi="ar-SA"/>
      </w:rPr>
    </w:lvl>
    <w:lvl w:ilvl="5" w:tplc="59EC1B5C">
      <w:numFmt w:val="bullet"/>
      <w:lvlText w:val="•"/>
      <w:lvlJc w:val="left"/>
      <w:pPr>
        <w:ind w:left="2885" w:hanging="155"/>
      </w:pPr>
      <w:rPr>
        <w:rFonts w:hint="default"/>
        <w:lang w:val="en-US" w:eastAsia="en-US" w:bidi="ar-SA"/>
      </w:rPr>
    </w:lvl>
    <w:lvl w:ilvl="6" w:tplc="F0D0DAE6">
      <w:numFmt w:val="bullet"/>
      <w:lvlText w:val="•"/>
      <w:lvlJc w:val="left"/>
      <w:pPr>
        <w:ind w:left="3414" w:hanging="155"/>
      </w:pPr>
      <w:rPr>
        <w:rFonts w:hint="default"/>
        <w:lang w:val="en-US" w:eastAsia="en-US" w:bidi="ar-SA"/>
      </w:rPr>
    </w:lvl>
    <w:lvl w:ilvl="7" w:tplc="6B6C8696">
      <w:numFmt w:val="bullet"/>
      <w:lvlText w:val="•"/>
      <w:lvlJc w:val="left"/>
      <w:pPr>
        <w:ind w:left="3943" w:hanging="155"/>
      </w:pPr>
      <w:rPr>
        <w:rFonts w:hint="default"/>
        <w:lang w:val="en-US" w:eastAsia="en-US" w:bidi="ar-SA"/>
      </w:rPr>
    </w:lvl>
    <w:lvl w:ilvl="8" w:tplc="B06A486E">
      <w:numFmt w:val="bullet"/>
      <w:lvlText w:val="•"/>
      <w:lvlJc w:val="left"/>
      <w:pPr>
        <w:ind w:left="4472" w:hanging="155"/>
      </w:pPr>
      <w:rPr>
        <w:rFonts w:hint="default"/>
        <w:lang w:val="en-US" w:eastAsia="en-US" w:bidi="ar-SA"/>
      </w:rPr>
    </w:lvl>
  </w:abstractNum>
  <w:abstractNum w:abstractNumId="2" w15:restartNumberingAfterBreak="0">
    <w:nsid w:val="0E9F2ED8"/>
    <w:multiLevelType w:val="hybridMultilevel"/>
    <w:tmpl w:val="8C201856"/>
    <w:lvl w:ilvl="0" w:tplc="FD7AF3AA">
      <w:numFmt w:val="bullet"/>
      <w:lvlText w:val="•"/>
      <w:lvlJc w:val="left"/>
      <w:pPr>
        <w:ind w:left="237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4836B44E">
      <w:numFmt w:val="bullet"/>
      <w:lvlText w:val="•"/>
      <w:lvlJc w:val="left"/>
      <w:pPr>
        <w:ind w:left="754" w:hanging="155"/>
      </w:pPr>
      <w:rPr>
        <w:rFonts w:hint="default"/>
        <w:lang w:val="en-US" w:eastAsia="en-US" w:bidi="ar-SA"/>
      </w:rPr>
    </w:lvl>
    <w:lvl w:ilvl="2" w:tplc="90B4D29E">
      <w:numFmt w:val="bullet"/>
      <w:lvlText w:val="•"/>
      <w:lvlJc w:val="left"/>
      <w:pPr>
        <w:ind w:left="1268" w:hanging="155"/>
      </w:pPr>
      <w:rPr>
        <w:rFonts w:hint="default"/>
        <w:lang w:val="en-US" w:eastAsia="en-US" w:bidi="ar-SA"/>
      </w:rPr>
    </w:lvl>
    <w:lvl w:ilvl="3" w:tplc="B4FA488A">
      <w:numFmt w:val="bullet"/>
      <w:lvlText w:val="•"/>
      <w:lvlJc w:val="left"/>
      <w:pPr>
        <w:ind w:left="1783" w:hanging="155"/>
      </w:pPr>
      <w:rPr>
        <w:rFonts w:hint="default"/>
        <w:lang w:val="en-US" w:eastAsia="en-US" w:bidi="ar-SA"/>
      </w:rPr>
    </w:lvl>
    <w:lvl w:ilvl="4" w:tplc="6C461CEC">
      <w:numFmt w:val="bullet"/>
      <w:lvlText w:val="•"/>
      <w:lvlJc w:val="left"/>
      <w:pPr>
        <w:ind w:left="2297" w:hanging="155"/>
      </w:pPr>
      <w:rPr>
        <w:rFonts w:hint="default"/>
        <w:lang w:val="en-US" w:eastAsia="en-US" w:bidi="ar-SA"/>
      </w:rPr>
    </w:lvl>
    <w:lvl w:ilvl="5" w:tplc="10DE9804">
      <w:numFmt w:val="bullet"/>
      <w:lvlText w:val="•"/>
      <w:lvlJc w:val="left"/>
      <w:pPr>
        <w:ind w:left="2812" w:hanging="155"/>
      </w:pPr>
      <w:rPr>
        <w:rFonts w:hint="default"/>
        <w:lang w:val="en-US" w:eastAsia="en-US" w:bidi="ar-SA"/>
      </w:rPr>
    </w:lvl>
    <w:lvl w:ilvl="6" w:tplc="3F46AAEA">
      <w:numFmt w:val="bullet"/>
      <w:lvlText w:val="•"/>
      <w:lvlJc w:val="left"/>
      <w:pPr>
        <w:ind w:left="3326" w:hanging="155"/>
      </w:pPr>
      <w:rPr>
        <w:rFonts w:hint="default"/>
        <w:lang w:val="en-US" w:eastAsia="en-US" w:bidi="ar-SA"/>
      </w:rPr>
    </w:lvl>
    <w:lvl w:ilvl="7" w:tplc="54581428">
      <w:numFmt w:val="bullet"/>
      <w:lvlText w:val="•"/>
      <w:lvlJc w:val="left"/>
      <w:pPr>
        <w:ind w:left="3840" w:hanging="155"/>
      </w:pPr>
      <w:rPr>
        <w:rFonts w:hint="default"/>
        <w:lang w:val="en-US" w:eastAsia="en-US" w:bidi="ar-SA"/>
      </w:rPr>
    </w:lvl>
    <w:lvl w:ilvl="8" w:tplc="AECE9462">
      <w:numFmt w:val="bullet"/>
      <w:lvlText w:val="•"/>
      <w:lvlJc w:val="left"/>
      <w:pPr>
        <w:ind w:left="4355" w:hanging="155"/>
      </w:pPr>
      <w:rPr>
        <w:rFonts w:hint="default"/>
        <w:lang w:val="en-US" w:eastAsia="en-US" w:bidi="ar-SA"/>
      </w:rPr>
    </w:lvl>
  </w:abstractNum>
  <w:abstractNum w:abstractNumId="3" w15:restartNumberingAfterBreak="0">
    <w:nsid w:val="0EEA4CA9"/>
    <w:multiLevelType w:val="hybridMultilevel"/>
    <w:tmpl w:val="4ECAEB1C"/>
    <w:lvl w:ilvl="0" w:tplc="2230E25E">
      <w:numFmt w:val="bullet"/>
      <w:lvlText w:val="•"/>
      <w:lvlJc w:val="left"/>
      <w:pPr>
        <w:ind w:left="237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E9F88CC8">
      <w:numFmt w:val="bullet"/>
      <w:lvlText w:val="•"/>
      <w:lvlJc w:val="left"/>
      <w:pPr>
        <w:ind w:left="754" w:hanging="155"/>
      </w:pPr>
      <w:rPr>
        <w:rFonts w:hint="default"/>
        <w:lang w:val="en-US" w:eastAsia="en-US" w:bidi="ar-SA"/>
      </w:rPr>
    </w:lvl>
    <w:lvl w:ilvl="2" w:tplc="3D24DD92">
      <w:numFmt w:val="bullet"/>
      <w:lvlText w:val="•"/>
      <w:lvlJc w:val="left"/>
      <w:pPr>
        <w:ind w:left="1268" w:hanging="155"/>
      </w:pPr>
      <w:rPr>
        <w:rFonts w:hint="default"/>
        <w:lang w:val="en-US" w:eastAsia="en-US" w:bidi="ar-SA"/>
      </w:rPr>
    </w:lvl>
    <w:lvl w:ilvl="3" w:tplc="B45CA562">
      <w:numFmt w:val="bullet"/>
      <w:lvlText w:val="•"/>
      <w:lvlJc w:val="left"/>
      <w:pPr>
        <w:ind w:left="1783" w:hanging="155"/>
      </w:pPr>
      <w:rPr>
        <w:rFonts w:hint="default"/>
        <w:lang w:val="en-US" w:eastAsia="en-US" w:bidi="ar-SA"/>
      </w:rPr>
    </w:lvl>
    <w:lvl w:ilvl="4" w:tplc="08BA2B78">
      <w:numFmt w:val="bullet"/>
      <w:lvlText w:val="•"/>
      <w:lvlJc w:val="left"/>
      <w:pPr>
        <w:ind w:left="2297" w:hanging="155"/>
      </w:pPr>
      <w:rPr>
        <w:rFonts w:hint="default"/>
        <w:lang w:val="en-US" w:eastAsia="en-US" w:bidi="ar-SA"/>
      </w:rPr>
    </w:lvl>
    <w:lvl w:ilvl="5" w:tplc="167A9040">
      <w:numFmt w:val="bullet"/>
      <w:lvlText w:val="•"/>
      <w:lvlJc w:val="left"/>
      <w:pPr>
        <w:ind w:left="2812" w:hanging="155"/>
      </w:pPr>
      <w:rPr>
        <w:rFonts w:hint="default"/>
        <w:lang w:val="en-US" w:eastAsia="en-US" w:bidi="ar-SA"/>
      </w:rPr>
    </w:lvl>
    <w:lvl w:ilvl="6" w:tplc="7988C334">
      <w:numFmt w:val="bullet"/>
      <w:lvlText w:val="•"/>
      <w:lvlJc w:val="left"/>
      <w:pPr>
        <w:ind w:left="3326" w:hanging="155"/>
      </w:pPr>
      <w:rPr>
        <w:rFonts w:hint="default"/>
        <w:lang w:val="en-US" w:eastAsia="en-US" w:bidi="ar-SA"/>
      </w:rPr>
    </w:lvl>
    <w:lvl w:ilvl="7" w:tplc="5D608220">
      <w:numFmt w:val="bullet"/>
      <w:lvlText w:val="•"/>
      <w:lvlJc w:val="left"/>
      <w:pPr>
        <w:ind w:left="3840" w:hanging="155"/>
      </w:pPr>
      <w:rPr>
        <w:rFonts w:hint="default"/>
        <w:lang w:val="en-US" w:eastAsia="en-US" w:bidi="ar-SA"/>
      </w:rPr>
    </w:lvl>
    <w:lvl w:ilvl="8" w:tplc="8FD8FAA0">
      <w:numFmt w:val="bullet"/>
      <w:lvlText w:val="•"/>
      <w:lvlJc w:val="left"/>
      <w:pPr>
        <w:ind w:left="4355" w:hanging="155"/>
      </w:pPr>
      <w:rPr>
        <w:rFonts w:hint="default"/>
        <w:lang w:val="en-US" w:eastAsia="en-US" w:bidi="ar-SA"/>
      </w:rPr>
    </w:lvl>
  </w:abstractNum>
  <w:abstractNum w:abstractNumId="4" w15:restartNumberingAfterBreak="0">
    <w:nsid w:val="119824D4"/>
    <w:multiLevelType w:val="hybridMultilevel"/>
    <w:tmpl w:val="44526F06"/>
    <w:lvl w:ilvl="0" w:tplc="C87CD6B0">
      <w:numFmt w:val="bullet"/>
      <w:lvlText w:val="•"/>
      <w:lvlJc w:val="left"/>
      <w:pPr>
        <w:ind w:left="241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BA62BD10">
      <w:numFmt w:val="bullet"/>
      <w:lvlText w:val="•"/>
      <w:lvlJc w:val="left"/>
      <w:pPr>
        <w:ind w:left="769" w:hanging="155"/>
      </w:pPr>
      <w:rPr>
        <w:rFonts w:hint="default"/>
        <w:lang w:val="en-US" w:eastAsia="en-US" w:bidi="ar-SA"/>
      </w:rPr>
    </w:lvl>
    <w:lvl w:ilvl="2" w:tplc="C2AE2E80">
      <w:numFmt w:val="bullet"/>
      <w:lvlText w:val="•"/>
      <w:lvlJc w:val="left"/>
      <w:pPr>
        <w:ind w:left="1298" w:hanging="155"/>
      </w:pPr>
      <w:rPr>
        <w:rFonts w:hint="default"/>
        <w:lang w:val="en-US" w:eastAsia="en-US" w:bidi="ar-SA"/>
      </w:rPr>
    </w:lvl>
    <w:lvl w:ilvl="3" w:tplc="5472EEA6">
      <w:numFmt w:val="bullet"/>
      <w:lvlText w:val="•"/>
      <w:lvlJc w:val="left"/>
      <w:pPr>
        <w:ind w:left="1827" w:hanging="155"/>
      </w:pPr>
      <w:rPr>
        <w:rFonts w:hint="default"/>
        <w:lang w:val="en-US" w:eastAsia="en-US" w:bidi="ar-SA"/>
      </w:rPr>
    </w:lvl>
    <w:lvl w:ilvl="4" w:tplc="DA824456">
      <w:numFmt w:val="bullet"/>
      <w:lvlText w:val="•"/>
      <w:lvlJc w:val="left"/>
      <w:pPr>
        <w:ind w:left="2356" w:hanging="155"/>
      </w:pPr>
      <w:rPr>
        <w:rFonts w:hint="default"/>
        <w:lang w:val="en-US" w:eastAsia="en-US" w:bidi="ar-SA"/>
      </w:rPr>
    </w:lvl>
    <w:lvl w:ilvl="5" w:tplc="09428BAE">
      <w:numFmt w:val="bullet"/>
      <w:lvlText w:val="•"/>
      <w:lvlJc w:val="left"/>
      <w:pPr>
        <w:ind w:left="2885" w:hanging="155"/>
      </w:pPr>
      <w:rPr>
        <w:rFonts w:hint="default"/>
        <w:lang w:val="en-US" w:eastAsia="en-US" w:bidi="ar-SA"/>
      </w:rPr>
    </w:lvl>
    <w:lvl w:ilvl="6" w:tplc="37A88678">
      <w:numFmt w:val="bullet"/>
      <w:lvlText w:val="•"/>
      <w:lvlJc w:val="left"/>
      <w:pPr>
        <w:ind w:left="3414" w:hanging="155"/>
      </w:pPr>
      <w:rPr>
        <w:rFonts w:hint="default"/>
        <w:lang w:val="en-US" w:eastAsia="en-US" w:bidi="ar-SA"/>
      </w:rPr>
    </w:lvl>
    <w:lvl w:ilvl="7" w:tplc="31CCAE4C">
      <w:numFmt w:val="bullet"/>
      <w:lvlText w:val="•"/>
      <w:lvlJc w:val="left"/>
      <w:pPr>
        <w:ind w:left="3943" w:hanging="155"/>
      </w:pPr>
      <w:rPr>
        <w:rFonts w:hint="default"/>
        <w:lang w:val="en-US" w:eastAsia="en-US" w:bidi="ar-SA"/>
      </w:rPr>
    </w:lvl>
    <w:lvl w:ilvl="8" w:tplc="47ACE3D6">
      <w:numFmt w:val="bullet"/>
      <w:lvlText w:val="•"/>
      <w:lvlJc w:val="left"/>
      <w:pPr>
        <w:ind w:left="4472" w:hanging="155"/>
      </w:pPr>
      <w:rPr>
        <w:rFonts w:hint="default"/>
        <w:lang w:val="en-US" w:eastAsia="en-US" w:bidi="ar-SA"/>
      </w:rPr>
    </w:lvl>
  </w:abstractNum>
  <w:abstractNum w:abstractNumId="5" w15:restartNumberingAfterBreak="0">
    <w:nsid w:val="17123088"/>
    <w:multiLevelType w:val="hybridMultilevel"/>
    <w:tmpl w:val="30ACB4B6"/>
    <w:lvl w:ilvl="0" w:tplc="1A84B610">
      <w:numFmt w:val="bullet"/>
      <w:lvlText w:val="•"/>
      <w:lvlJc w:val="left"/>
      <w:pPr>
        <w:ind w:left="241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1C901CBE">
      <w:numFmt w:val="bullet"/>
      <w:lvlText w:val="•"/>
      <w:lvlJc w:val="left"/>
      <w:pPr>
        <w:ind w:left="789" w:hanging="155"/>
      </w:pPr>
      <w:rPr>
        <w:rFonts w:hint="default"/>
        <w:lang w:val="en-US" w:eastAsia="en-US" w:bidi="ar-SA"/>
      </w:rPr>
    </w:lvl>
    <w:lvl w:ilvl="2" w:tplc="26840084">
      <w:numFmt w:val="bullet"/>
      <w:lvlText w:val="•"/>
      <w:lvlJc w:val="left"/>
      <w:pPr>
        <w:ind w:left="1339" w:hanging="155"/>
      </w:pPr>
      <w:rPr>
        <w:rFonts w:hint="default"/>
        <w:lang w:val="en-US" w:eastAsia="en-US" w:bidi="ar-SA"/>
      </w:rPr>
    </w:lvl>
    <w:lvl w:ilvl="3" w:tplc="33FA6148">
      <w:numFmt w:val="bullet"/>
      <w:lvlText w:val="•"/>
      <w:lvlJc w:val="left"/>
      <w:pPr>
        <w:ind w:left="1889" w:hanging="155"/>
      </w:pPr>
      <w:rPr>
        <w:rFonts w:hint="default"/>
        <w:lang w:val="en-US" w:eastAsia="en-US" w:bidi="ar-SA"/>
      </w:rPr>
    </w:lvl>
    <w:lvl w:ilvl="4" w:tplc="6EF2DD20">
      <w:numFmt w:val="bullet"/>
      <w:lvlText w:val="•"/>
      <w:lvlJc w:val="left"/>
      <w:pPr>
        <w:ind w:left="2438" w:hanging="155"/>
      </w:pPr>
      <w:rPr>
        <w:rFonts w:hint="default"/>
        <w:lang w:val="en-US" w:eastAsia="en-US" w:bidi="ar-SA"/>
      </w:rPr>
    </w:lvl>
    <w:lvl w:ilvl="5" w:tplc="CFC8AE04">
      <w:numFmt w:val="bullet"/>
      <w:lvlText w:val="•"/>
      <w:lvlJc w:val="left"/>
      <w:pPr>
        <w:ind w:left="2988" w:hanging="155"/>
      </w:pPr>
      <w:rPr>
        <w:rFonts w:hint="default"/>
        <w:lang w:val="en-US" w:eastAsia="en-US" w:bidi="ar-SA"/>
      </w:rPr>
    </w:lvl>
    <w:lvl w:ilvl="6" w:tplc="63402938">
      <w:numFmt w:val="bullet"/>
      <w:lvlText w:val="•"/>
      <w:lvlJc w:val="left"/>
      <w:pPr>
        <w:ind w:left="3538" w:hanging="155"/>
      </w:pPr>
      <w:rPr>
        <w:rFonts w:hint="default"/>
        <w:lang w:val="en-US" w:eastAsia="en-US" w:bidi="ar-SA"/>
      </w:rPr>
    </w:lvl>
    <w:lvl w:ilvl="7" w:tplc="9AD4209E">
      <w:numFmt w:val="bullet"/>
      <w:lvlText w:val="•"/>
      <w:lvlJc w:val="left"/>
      <w:pPr>
        <w:ind w:left="4087" w:hanging="155"/>
      </w:pPr>
      <w:rPr>
        <w:rFonts w:hint="default"/>
        <w:lang w:val="en-US" w:eastAsia="en-US" w:bidi="ar-SA"/>
      </w:rPr>
    </w:lvl>
    <w:lvl w:ilvl="8" w:tplc="A73ACF62">
      <w:numFmt w:val="bullet"/>
      <w:lvlText w:val="•"/>
      <w:lvlJc w:val="left"/>
      <w:pPr>
        <w:ind w:left="4637" w:hanging="155"/>
      </w:pPr>
      <w:rPr>
        <w:rFonts w:hint="default"/>
        <w:lang w:val="en-US" w:eastAsia="en-US" w:bidi="ar-SA"/>
      </w:rPr>
    </w:lvl>
  </w:abstractNum>
  <w:abstractNum w:abstractNumId="6" w15:restartNumberingAfterBreak="0">
    <w:nsid w:val="22BC2F48"/>
    <w:multiLevelType w:val="hybridMultilevel"/>
    <w:tmpl w:val="530C47AA"/>
    <w:lvl w:ilvl="0" w:tplc="C6FEAD5E">
      <w:numFmt w:val="bullet"/>
      <w:lvlText w:val="•"/>
      <w:lvlJc w:val="left"/>
      <w:pPr>
        <w:ind w:left="242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9D6E3194">
      <w:numFmt w:val="bullet"/>
      <w:lvlText w:val="•"/>
      <w:lvlJc w:val="left"/>
      <w:pPr>
        <w:ind w:left="750" w:hanging="155"/>
      </w:pPr>
      <w:rPr>
        <w:rFonts w:hint="default"/>
        <w:lang w:val="en-US" w:eastAsia="en-US" w:bidi="ar-SA"/>
      </w:rPr>
    </w:lvl>
    <w:lvl w:ilvl="2" w:tplc="410A8E30">
      <w:numFmt w:val="bullet"/>
      <w:lvlText w:val="•"/>
      <w:lvlJc w:val="left"/>
      <w:pPr>
        <w:ind w:left="1260" w:hanging="155"/>
      </w:pPr>
      <w:rPr>
        <w:rFonts w:hint="default"/>
        <w:lang w:val="en-US" w:eastAsia="en-US" w:bidi="ar-SA"/>
      </w:rPr>
    </w:lvl>
    <w:lvl w:ilvl="3" w:tplc="6DEEBD76">
      <w:numFmt w:val="bullet"/>
      <w:lvlText w:val="•"/>
      <w:lvlJc w:val="left"/>
      <w:pPr>
        <w:ind w:left="1770" w:hanging="155"/>
      </w:pPr>
      <w:rPr>
        <w:rFonts w:hint="default"/>
        <w:lang w:val="en-US" w:eastAsia="en-US" w:bidi="ar-SA"/>
      </w:rPr>
    </w:lvl>
    <w:lvl w:ilvl="4" w:tplc="0DD62622">
      <w:numFmt w:val="bullet"/>
      <w:lvlText w:val="•"/>
      <w:lvlJc w:val="left"/>
      <w:pPr>
        <w:ind w:left="2280" w:hanging="155"/>
      </w:pPr>
      <w:rPr>
        <w:rFonts w:hint="default"/>
        <w:lang w:val="en-US" w:eastAsia="en-US" w:bidi="ar-SA"/>
      </w:rPr>
    </w:lvl>
    <w:lvl w:ilvl="5" w:tplc="62281AE6">
      <w:numFmt w:val="bullet"/>
      <w:lvlText w:val="•"/>
      <w:lvlJc w:val="left"/>
      <w:pPr>
        <w:ind w:left="2791" w:hanging="155"/>
      </w:pPr>
      <w:rPr>
        <w:rFonts w:hint="default"/>
        <w:lang w:val="en-US" w:eastAsia="en-US" w:bidi="ar-SA"/>
      </w:rPr>
    </w:lvl>
    <w:lvl w:ilvl="6" w:tplc="5E54388E">
      <w:numFmt w:val="bullet"/>
      <w:lvlText w:val="•"/>
      <w:lvlJc w:val="left"/>
      <w:pPr>
        <w:ind w:left="3301" w:hanging="155"/>
      </w:pPr>
      <w:rPr>
        <w:rFonts w:hint="default"/>
        <w:lang w:val="en-US" w:eastAsia="en-US" w:bidi="ar-SA"/>
      </w:rPr>
    </w:lvl>
    <w:lvl w:ilvl="7" w:tplc="2A78849C">
      <w:numFmt w:val="bullet"/>
      <w:lvlText w:val="•"/>
      <w:lvlJc w:val="left"/>
      <w:pPr>
        <w:ind w:left="3811" w:hanging="155"/>
      </w:pPr>
      <w:rPr>
        <w:rFonts w:hint="default"/>
        <w:lang w:val="en-US" w:eastAsia="en-US" w:bidi="ar-SA"/>
      </w:rPr>
    </w:lvl>
    <w:lvl w:ilvl="8" w:tplc="FC643D2A">
      <w:numFmt w:val="bullet"/>
      <w:lvlText w:val="•"/>
      <w:lvlJc w:val="left"/>
      <w:pPr>
        <w:ind w:left="4321" w:hanging="155"/>
      </w:pPr>
      <w:rPr>
        <w:rFonts w:hint="default"/>
        <w:lang w:val="en-US" w:eastAsia="en-US" w:bidi="ar-SA"/>
      </w:rPr>
    </w:lvl>
  </w:abstractNum>
  <w:abstractNum w:abstractNumId="7" w15:restartNumberingAfterBreak="0">
    <w:nsid w:val="23F65210"/>
    <w:multiLevelType w:val="hybridMultilevel"/>
    <w:tmpl w:val="FEEE9B12"/>
    <w:lvl w:ilvl="0" w:tplc="8382960A">
      <w:numFmt w:val="bullet"/>
      <w:lvlText w:val="•"/>
      <w:lvlJc w:val="left"/>
      <w:pPr>
        <w:ind w:left="237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6B4A5350">
      <w:numFmt w:val="bullet"/>
      <w:lvlText w:val="•"/>
      <w:lvlJc w:val="left"/>
      <w:pPr>
        <w:ind w:left="754" w:hanging="155"/>
      </w:pPr>
      <w:rPr>
        <w:rFonts w:hint="default"/>
        <w:lang w:val="en-US" w:eastAsia="en-US" w:bidi="ar-SA"/>
      </w:rPr>
    </w:lvl>
    <w:lvl w:ilvl="2" w:tplc="A128E9A8">
      <w:numFmt w:val="bullet"/>
      <w:lvlText w:val="•"/>
      <w:lvlJc w:val="left"/>
      <w:pPr>
        <w:ind w:left="1268" w:hanging="155"/>
      </w:pPr>
      <w:rPr>
        <w:rFonts w:hint="default"/>
        <w:lang w:val="en-US" w:eastAsia="en-US" w:bidi="ar-SA"/>
      </w:rPr>
    </w:lvl>
    <w:lvl w:ilvl="3" w:tplc="8D16EBC4">
      <w:numFmt w:val="bullet"/>
      <w:lvlText w:val="•"/>
      <w:lvlJc w:val="left"/>
      <w:pPr>
        <w:ind w:left="1783" w:hanging="155"/>
      </w:pPr>
      <w:rPr>
        <w:rFonts w:hint="default"/>
        <w:lang w:val="en-US" w:eastAsia="en-US" w:bidi="ar-SA"/>
      </w:rPr>
    </w:lvl>
    <w:lvl w:ilvl="4" w:tplc="7CD80768">
      <w:numFmt w:val="bullet"/>
      <w:lvlText w:val="•"/>
      <w:lvlJc w:val="left"/>
      <w:pPr>
        <w:ind w:left="2297" w:hanging="155"/>
      </w:pPr>
      <w:rPr>
        <w:rFonts w:hint="default"/>
        <w:lang w:val="en-US" w:eastAsia="en-US" w:bidi="ar-SA"/>
      </w:rPr>
    </w:lvl>
    <w:lvl w:ilvl="5" w:tplc="79BCA822">
      <w:numFmt w:val="bullet"/>
      <w:lvlText w:val="•"/>
      <w:lvlJc w:val="left"/>
      <w:pPr>
        <w:ind w:left="2812" w:hanging="155"/>
      </w:pPr>
      <w:rPr>
        <w:rFonts w:hint="default"/>
        <w:lang w:val="en-US" w:eastAsia="en-US" w:bidi="ar-SA"/>
      </w:rPr>
    </w:lvl>
    <w:lvl w:ilvl="6" w:tplc="B6D81324">
      <w:numFmt w:val="bullet"/>
      <w:lvlText w:val="•"/>
      <w:lvlJc w:val="left"/>
      <w:pPr>
        <w:ind w:left="3326" w:hanging="155"/>
      </w:pPr>
      <w:rPr>
        <w:rFonts w:hint="default"/>
        <w:lang w:val="en-US" w:eastAsia="en-US" w:bidi="ar-SA"/>
      </w:rPr>
    </w:lvl>
    <w:lvl w:ilvl="7" w:tplc="CDC20570">
      <w:numFmt w:val="bullet"/>
      <w:lvlText w:val="•"/>
      <w:lvlJc w:val="left"/>
      <w:pPr>
        <w:ind w:left="3840" w:hanging="155"/>
      </w:pPr>
      <w:rPr>
        <w:rFonts w:hint="default"/>
        <w:lang w:val="en-US" w:eastAsia="en-US" w:bidi="ar-SA"/>
      </w:rPr>
    </w:lvl>
    <w:lvl w:ilvl="8" w:tplc="F0F80C8E">
      <w:numFmt w:val="bullet"/>
      <w:lvlText w:val="•"/>
      <w:lvlJc w:val="left"/>
      <w:pPr>
        <w:ind w:left="4355" w:hanging="155"/>
      </w:pPr>
      <w:rPr>
        <w:rFonts w:hint="default"/>
        <w:lang w:val="en-US" w:eastAsia="en-US" w:bidi="ar-SA"/>
      </w:rPr>
    </w:lvl>
  </w:abstractNum>
  <w:abstractNum w:abstractNumId="8" w15:restartNumberingAfterBreak="0">
    <w:nsid w:val="2457622D"/>
    <w:multiLevelType w:val="hybridMultilevel"/>
    <w:tmpl w:val="507C2854"/>
    <w:lvl w:ilvl="0" w:tplc="A9EC2F64">
      <w:numFmt w:val="bullet"/>
      <w:lvlText w:val="•"/>
      <w:lvlJc w:val="left"/>
      <w:pPr>
        <w:ind w:left="237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6B3A13D4">
      <w:numFmt w:val="bullet"/>
      <w:lvlText w:val="•"/>
      <w:lvlJc w:val="left"/>
      <w:pPr>
        <w:ind w:left="754" w:hanging="155"/>
      </w:pPr>
      <w:rPr>
        <w:rFonts w:hint="default"/>
        <w:lang w:val="en-US" w:eastAsia="en-US" w:bidi="ar-SA"/>
      </w:rPr>
    </w:lvl>
    <w:lvl w:ilvl="2" w:tplc="08843148">
      <w:numFmt w:val="bullet"/>
      <w:lvlText w:val="•"/>
      <w:lvlJc w:val="left"/>
      <w:pPr>
        <w:ind w:left="1268" w:hanging="155"/>
      </w:pPr>
      <w:rPr>
        <w:rFonts w:hint="default"/>
        <w:lang w:val="en-US" w:eastAsia="en-US" w:bidi="ar-SA"/>
      </w:rPr>
    </w:lvl>
    <w:lvl w:ilvl="3" w:tplc="EC368ACC">
      <w:numFmt w:val="bullet"/>
      <w:lvlText w:val="•"/>
      <w:lvlJc w:val="left"/>
      <w:pPr>
        <w:ind w:left="1783" w:hanging="155"/>
      </w:pPr>
      <w:rPr>
        <w:rFonts w:hint="default"/>
        <w:lang w:val="en-US" w:eastAsia="en-US" w:bidi="ar-SA"/>
      </w:rPr>
    </w:lvl>
    <w:lvl w:ilvl="4" w:tplc="28CA24F0">
      <w:numFmt w:val="bullet"/>
      <w:lvlText w:val="•"/>
      <w:lvlJc w:val="left"/>
      <w:pPr>
        <w:ind w:left="2297" w:hanging="155"/>
      </w:pPr>
      <w:rPr>
        <w:rFonts w:hint="default"/>
        <w:lang w:val="en-US" w:eastAsia="en-US" w:bidi="ar-SA"/>
      </w:rPr>
    </w:lvl>
    <w:lvl w:ilvl="5" w:tplc="72362510">
      <w:numFmt w:val="bullet"/>
      <w:lvlText w:val="•"/>
      <w:lvlJc w:val="left"/>
      <w:pPr>
        <w:ind w:left="2812" w:hanging="155"/>
      </w:pPr>
      <w:rPr>
        <w:rFonts w:hint="default"/>
        <w:lang w:val="en-US" w:eastAsia="en-US" w:bidi="ar-SA"/>
      </w:rPr>
    </w:lvl>
    <w:lvl w:ilvl="6" w:tplc="442E059A">
      <w:numFmt w:val="bullet"/>
      <w:lvlText w:val="•"/>
      <w:lvlJc w:val="left"/>
      <w:pPr>
        <w:ind w:left="3326" w:hanging="155"/>
      </w:pPr>
      <w:rPr>
        <w:rFonts w:hint="default"/>
        <w:lang w:val="en-US" w:eastAsia="en-US" w:bidi="ar-SA"/>
      </w:rPr>
    </w:lvl>
    <w:lvl w:ilvl="7" w:tplc="29949606">
      <w:numFmt w:val="bullet"/>
      <w:lvlText w:val="•"/>
      <w:lvlJc w:val="left"/>
      <w:pPr>
        <w:ind w:left="3840" w:hanging="155"/>
      </w:pPr>
      <w:rPr>
        <w:rFonts w:hint="default"/>
        <w:lang w:val="en-US" w:eastAsia="en-US" w:bidi="ar-SA"/>
      </w:rPr>
    </w:lvl>
    <w:lvl w:ilvl="8" w:tplc="D5CC8DA2">
      <w:numFmt w:val="bullet"/>
      <w:lvlText w:val="•"/>
      <w:lvlJc w:val="left"/>
      <w:pPr>
        <w:ind w:left="4355" w:hanging="155"/>
      </w:pPr>
      <w:rPr>
        <w:rFonts w:hint="default"/>
        <w:lang w:val="en-US" w:eastAsia="en-US" w:bidi="ar-SA"/>
      </w:rPr>
    </w:lvl>
  </w:abstractNum>
  <w:abstractNum w:abstractNumId="9" w15:restartNumberingAfterBreak="0">
    <w:nsid w:val="26CC245F"/>
    <w:multiLevelType w:val="hybridMultilevel"/>
    <w:tmpl w:val="2EE2F18E"/>
    <w:lvl w:ilvl="0" w:tplc="9A4E4544">
      <w:numFmt w:val="bullet"/>
      <w:lvlText w:val="•"/>
      <w:lvlJc w:val="left"/>
      <w:pPr>
        <w:ind w:left="236" w:hanging="149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D354BBAA">
      <w:numFmt w:val="bullet"/>
      <w:lvlText w:val="•"/>
      <w:lvlJc w:val="left"/>
      <w:pPr>
        <w:ind w:left="789" w:hanging="149"/>
      </w:pPr>
      <w:rPr>
        <w:rFonts w:hint="default"/>
        <w:lang w:val="en-US" w:eastAsia="en-US" w:bidi="ar-SA"/>
      </w:rPr>
    </w:lvl>
    <w:lvl w:ilvl="2" w:tplc="F1DAFD86">
      <w:numFmt w:val="bullet"/>
      <w:lvlText w:val="•"/>
      <w:lvlJc w:val="left"/>
      <w:pPr>
        <w:ind w:left="1339" w:hanging="149"/>
      </w:pPr>
      <w:rPr>
        <w:rFonts w:hint="default"/>
        <w:lang w:val="en-US" w:eastAsia="en-US" w:bidi="ar-SA"/>
      </w:rPr>
    </w:lvl>
    <w:lvl w:ilvl="3" w:tplc="81D8CC78">
      <w:numFmt w:val="bullet"/>
      <w:lvlText w:val="•"/>
      <w:lvlJc w:val="left"/>
      <w:pPr>
        <w:ind w:left="1889" w:hanging="149"/>
      </w:pPr>
      <w:rPr>
        <w:rFonts w:hint="default"/>
        <w:lang w:val="en-US" w:eastAsia="en-US" w:bidi="ar-SA"/>
      </w:rPr>
    </w:lvl>
    <w:lvl w:ilvl="4" w:tplc="9482C6FA">
      <w:numFmt w:val="bullet"/>
      <w:lvlText w:val="•"/>
      <w:lvlJc w:val="left"/>
      <w:pPr>
        <w:ind w:left="2438" w:hanging="149"/>
      </w:pPr>
      <w:rPr>
        <w:rFonts w:hint="default"/>
        <w:lang w:val="en-US" w:eastAsia="en-US" w:bidi="ar-SA"/>
      </w:rPr>
    </w:lvl>
    <w:lvl w:ilvl="5" w:tplc="E6108D4A">
      <w:numFmt w:val="bullet"/>
      <w:lvlText w:val="•"/>
      <w:lvlJc w:val="left"/>
      <w:pPr>
        <w:ind w:left="2988" w:hanging="149"/>
      </w:pPr>
      <w:rPr>
        <w:rFonts w:hint="default"/>
        <w:lang w:val="en-US" w:eastAsia="en-US" w:bidi="ar-SA"/>
      </w:rPr>
    </w:lvl>
    <w:lvl w:ilvl="6" w:tplc="DC9E42DE">
      <w:numFmt w:val="bullet"/>
      <w:lvlText w:val="•"/>
      <w:lvlJc w:val="left"/>
      <w:pPr>
        <w:ind w:left="3538" w:hanging="149"/>
      </w:pPr>
      <w:rPr>
        <w:rFonts w:hint="default"/>
        <w:lang w:val="en-US" w:eastAsia="en-US" w:bidi="ar-SA"/>
      </w:rPr>
    </w:lvl>
    <w:lvl w:ilvl="7" w:tplc="97B2F1E2">
      <w:numFmt w:val="bullet"/>
      <w:lvlText w:val="•"/>
      <w:lvlJc w:val="left"/>
      <w:pPr>
        <w:ind w:left="4087" w:hanging="149"/>
      </w:pPr>
      <w:rPr>
        <w:rFonts w:hint="default"/>
        <w:lang w:val="en-US" w:eastAsia="en-US" w:bidi="ar-SA"/>
      </w:rPr>
    </w:lvl>
    <w:lvl w:ilvl="8" w:tplc="1922AA6C">
      <w:numFmt w:val="bullet"/>
      <w:lvlText w:val="•"/>
      <w:lvlJc w:val="left"/>
      <w:pPr>
        <w:ind w:left="4637" w:hanging="149"/>
      </w:pPr>
      <w:rPr>
        <w:rFonts w:hint="default"/>
        <w:lang w:val="en-US" w:eastAsia="en-US" w:bidi="ar-SA"/>
      </w:rPr>
    </w:lvl>
  </w:abstractNum>
  <w:abstractNum w:abstractNumId="10" w15:restartNumberingAfterBreak="0">
    <w:nsid w:val="2B9D6633"/>
    <w:multiLevelType w:val="hybridMultilevel"/>
    <w:tmpl w:val="209C57B4"/>
    <w:lvl w:ilvl="0" w:tplc="F44CCBCA">
      <w:numFmt w:val="bullet"/>
      <w:lvlText w:val="•"/>
      <w:lvlJc w:val="left"/>
      <w:pPr>
        <w:ind w:left="237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CD8642A">
      <w:numFmt w:val="bullet"/>
      <w:lvlText w:val="•"/>
      <w:lvlJc w:val="left"/>
      <w:pPr>
        <w:ind w:left="754" w:hanging="155"/>
      </w:pPr>
      <w:rPr>
        <w:rFonts w:hint="default"/>
        <w:lang w:val="en-US" w:eastAsia="en-US" w:bidi="ar-SA"/>
      </w:rPr>
    </w:lvl>
    <w:lvl w:ilvl="2" w:tplc="2ABCD798">
      <w:numFmt w:val="bullet"/>
      <w:lvlText w:val="•"/>
      <w:lvlJc w:val="left"/>
      <w:pPr>
        <w:ind w:left="1268" w:hanging="155"/>
      </w:pPr>
      <w:rPr>
        <w:rFonts w:hint="default"/>
        <w:lang w:val="en-US" w:eastAsia="en-US" w:bidi="ar-SA"/>
      </w:rPr>
    </w:lvl>
    <w:lvl w:ilvl="3" w:tplc="67AA7B2E">
      <w:numFmt w:val="bullet"/>
      <w:lvlText w:val="•"/>
      <w:lvlJc w:val="left"/>
      <w:pPr>
        <w:ind w:left="1783" w:hanging="155"/>
      </w:pPr>
      <w:rPr>
        <w:rFonts w:hint="default"/>
        <w:lang w:val="en-US" w:eastAsia="en-US" w:bidi="ar-SA"/>
      </w:rPr>
    </w:lvl>
    <w:lvl w:ilvl="4" w:tplc="28C8C494">
      <w:numFmt w:val="bullet"/>
      <w:lvlText w:val="•"/>
      <w:lvlJc w:val="left"/>
      <w:pPr>
        <w:ind w:left="2297" w:hanging="155"/>
      </w:pPr>
      <w:rPr>
        <w:rFonts w:hint="default"/>
        <w:lang w:val="en-US" w:eastAsia="en-US" w:bidi="ar-SA"/>
      </w:rPr>
    </w:lvl>
    <w:lvl w:ilvl="5" w:tplc="F60E1D10">
      <w:numFmt w:val="bullet"/>
      <w:lvlText w:val="•"/>
      <w:lvlJc w:val="left"/>
      <w:pPr>
        <w:ind w:left="2812" w:hanging="155"/>
      </w:pPr>
      <w:rPr>
        <w:rFonts w:hint="default"/>
        <w:lang w:val="en-US" w:eastAsia="en-US" w:bidi="ar-SA"/>
      </w:rPr>
    </w:lvl>
    <w:lvl w:ilvl="6" w:tplc="416C397C">
      <w:numFmt w:val="bullet"/>
      <w:lvlText w:val="•"/>
      <w:lvlJc w:val="left"/>
      <w:pPr>
        <w:ind w:left="3326" w:hanging="155"/>
      </w:pPr>
      <w:rPr>
        <w:rFonts w:hint="default"/>
        <w:lang w:val="en-US" w:eastAsia="en-US" w:bidi="ar-SA"/>
      </w:rPr>
    </w:lvl>
    <w:lvl w:ilvl="7" w:tplc="B704CD2A">
      <w:numFmt w:val="bullet"/>
      <w:lvlText w:val="•"/>
      <w:lvlJc w:val="left"/>
      <w:pPr>
        <w:ind w:left="3840" w:hanging="155"/>
      </w:pPr>
      <w:rPr>
        <w:rFonts w:hint="default"/>
        <w:lang w:val="en-US" w:eastAsia="en-US" w:bidi="ar-SA"/>
      </w:rPr>
    </w:lvl>
    <w:lvl w:ilvl="8" w:tplc="5AFC01EA">
      <w:numFmt w:val="bullet"/>
      <w:lvlText w:val="•"/>
      <w:lvlJc w:val="left"/>
      <w:pPr>
        <w:ind w:left="4355" w:hanging="155"/>
      </w:pPr>
      <w:rPr>
        <w:rFonts w:hint="default"/>
        <w:lang w:val="en-US" w:eastAsia="en-US" w:bidi="ar-SA"/>
      </w:rPr>
    </w:lvl>
  </w:abstractNum>
  <w:abstractNum w:abstractNumId="11" w15:restartNumberingAfterBreak="0">
    <w:nsid w:val="35845A3C"/>
    <w:multiLevelType w:val="hybridMultilevel"/>
    <w:tmpl w:val="12EAE85A"/>
    <w:lvl w:ilvl="0" w:tplc="449A1A2A">
      <w:numFmt w:val="bullet"/>
      <w:lvlText w:val="•"/>
      <w:lvlJc w:val="left"/>
      <w:pPr>
        <w:ind w:left="241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1054A498">
      <w:numFmt w:val="bullet"/>
      <w:lvlText w:val="•"/>
      <w:lvlJc w:val="left"/>
      <w:pPr>
        <w:ind w:left="789" w:hanging="155"/>
      </w:pPr>
      <w:rPr>
        <w:rFonts w:hint="default"/>
        <w:lang w:val="en-US" w:eastAsia="en-US" w:bidi="ar-SA"/>
      </w:rPr>
    </w:lvl>
    <w:lvl w:ilvl="2" w:tplc="E33AC04A">
      <w:numFmt w:val="bullet"/>
      <w:lvlText w:val="•"/>
      <w:lvlJc w:val="left"/>
      <w:pPr>
        <w:ind w:left="1339" w:hanging="155"/>
      </w:pPr>
      <w:rPr>
        <w:rFonts w:hint="default"/>
        <w:lang w:val="en-US" w:eastAsia="en-US" w:bidi="ar-SA"/>
      </w:rPr>
    </w:lvl>
    <w:lvl w:ilvl="3" w:tplc="7BE4509A">
      <w:numFmt w:val="bullet"/>
      <w:lvlText w:val="•"/>
      <w:lvlJc w:val="left"/>
      <w:pPr>
        <w:ind w:left="1889" w:hanging="155"/>
      </w:pPr>
      <w:rPr>
        <w:rFonts w:hint="default"/>
        <w:lang w:val="en-US" w:eastAsia="en-US" w:bidi="ar-SA"/>
      </w:rPr>
    </w:lvl>
    <w:lvl w:ilvl="4" w:tplc="A1467174">
      <w:numFmt w:val="bullet"/>
      <w:lvlText w:val="•"/>
      <w:lvlJc w:val="left"/>
      <w:pPr>
        <w:ind w:left="2438" w:hanging="155"/>
      </w:pPr>
      <w:rPr>
        <w:rFonts w:hint="default"/>
        <w:lang w:val="en-US" w:eastAsia="en-US" w:bidi="ar-SA"/>
      </w:rPr>
    </w:lvl>
    <w:lvl w:ilvl="5" w:tplc="F230B056">
      <w:numFmt w:val="bullet"/>
      <w:lvlText w:val="•"/>
      <w:lvlJc w:val="left"/>
      <w:pPr>
        <w:ind w:left="2988" w:hanging="155"/>
      </w:pPr>
      <w:rPr>
        <w:rFonts w:hint="default"/>
        <w:lang w:val="en-US" w:eastAsia="en-US" w:bidi="ar-SA"/>
      </w:rPr>
    </w:lvl>
    <w:lvl w:ilvl="6" w:tplc="881C02E0">
      <w:numFmt w:val="bullet"/>
      <w:lvlText w:val="•"/>
      <w:lvlJc w:val="left"/>
      <w:pPr>
        <w:ind w:left="3538" w:hanging="155"/>
      </w:pPr>
      <w:rPr>
        <w:rFonts w:hint="default"/>
        <w:lang w:val="en-US" w:eastAsia="en-US" w:bidi="ar-SA"/>
      </w:rPr>
    </w:lvl>
    <w:lvl w:ilvl="7" w:tplc="A5E0107E">
      <w:numFmt w:val="bullet"/>
      <w:lvlText w:val="•"/>
      <w:lvlJc w:val="left"/>
      <w:pPr>
        <w:ind w:left="4087" w:hanging="155"/>
      </w:pPr>
      <w:rPr>
        <w:rFonts w:hint="default"/>
        <w:lang w:val="en-US" w:eastAsia="en-US" w:bidi="ar-SA"/>
      </w:rPr>
    </w:lvl>
    <w:lvl w:ilvl="8" w:tplc="3258A6A2">
      <w:numFmt w:val="bullet"/>
      <w:lvlText w:val="•"/>
      <w:lvlJc w:val="left"/>
      <w:pPr>
        <w:ind w:left="4637" w:hanging="155"/>
      </w:pPr>
      <w:rPr>
        <w:rFonts w:hint="default"/>
        <w:lang w:val="en-US" w:eastAsia="en-US" w:bidi="ar-SA"/>
      </w:rPr>
    </w:lvl>
  </w:abstractNum>
  <w:abstractNum w:abstractNumId="12" w15:restartNumberingAfterBreak="0">
    <w:nsid w:val="3FD05E1E"/>
    <w:multiLevelType w:val="hybridMultilevel"/>
    <w:tmpl w:val="D8CEED94"/>
    <w:lvl w:ilvl="0" w:tplc="C898E656">
      <w:numFmt w:val="bullet"/>
      <w:lvlText w:val="•"/>
      <w:lvlJc w:val="left"/>
      <w:pPr>
        <w:ind w:left="240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FA08AF96">
      <w:numFmt w:val="bullet"/>
      <w:lvlText w:val="•"/>
      <w:lvlJc w:val="left"/>
      <w:pPr>
        <w:ind w:left="750" w:hanging="155"/>
      </w:pPr>
      <w:rPr>
        <w:rFonts w:hint="default"/>
        <w:lang w:val="en-US" w:eastAsia="en-US" w:bidi="ar-SA"/>
      </w:rPr>
    </w:lvl>
    <w:lvl w:ilvl="2" w:tplc="9E3AAEC2">
      <w:numFmt w:val="bullet"/>
      <w:lvlText w:val="•"/>
      <w:lvlJc w:val="left"/>
      <w:pPr>
        <w:ind w:left="1260" w:hanging="155"/>
      </w:pPr>
      <w:rPr>
        <w:rFonts w:hint="default"/>
        <w:lang w:val="en-US" w:eastAsia="en-US" w:bidi="ar-SA"/>
      </w:rPr>
    </w:lvl>
    <w:lvl w:ilvl="3" w:tplc="FCD64628">
      <w:numFmt w:val="bullet"/>
      <w:lvlText w:val="•"/>
      <w:lvlJc w:val="left"/>
      <w:pPr>
        <w:ind w:left="1770" w:hanging="155"/>
      </w:pPr>
      <w:rPr>
        <w:rFonts w:hint="default"/>
        <w:lang w:val="en-US" w:eastAsia="en-US" w:bidi="ar-SA"/>
      </w:rPr>
    </w:lvl>
    <w:lvl w:ilvl="4" w:tplc="C788271E">
      <w:numFmt w:val="bullet"/>
      <w:lvlText w:val="•"/>
      <w:lvlJc w:val="left"/>
      <w:pPr>
        <w:ind w:left="2280" w:hanging="155"/>
      </w:pPr>
      <w:rPr>
        <w:rFonts w:hint="default"/>
        <w:lang w:val="en-US" w:eastAsia="en-US" w:bidi="ar-SA"/>
      </w:rPr>
    </w:lvl>
    <w:lvl w:ilvl="5" w:tplc="EED867A0">
      <w:numFmt w:val="bullet"/>
      <w:lvlText w:val="•"/>
      <w:lvlJc w:val="left"/>
      <w:pPr>
        <w:ind w:left="2791" w:hanging="155"/>
      </w:pPr>
      <w:rPr>
        <w:rFonts w:hint="default"/>
        <w:lang w:val="en-US" w:eastAsia="en-US" w:bidi="ar-SA"/>
      </w:rPr>
    </w:lvl>
    <w:lvl w:ilvl="6" w:tplc="DE9C945C">
      <w:numFmt w:val="bullet"/>
      <w:lvlText w:val="•"/>
      <w:lvlJc w:val="left"/>
      <w:pPr>
        <w:ind w:left="3301" w:hanging="155"/>
      </w:pPr>
      <w:rPr>
        <w:rFonts w:hint="default"/>
        <w:lang w:val="en-US" w:eastAsia="en-US" w:bidi="ar-SA"/>
      </w:rPr>
    </w:lvl>
    <w:lvl w:ilvl="7" w:tplc="31726F5E">
      <w:numFmt w:val="bullet"/>
      <w:lvlText w:val="•"/>
      <w:lvlJc w:val="left"/>
      <w:pPr>
        <w:ind w:left="3811" w:hanging="155"/>
      </w:pPr>
      <w:rPr>
        <w:rFonts w:hint="default"/>
        <w:lang w:val="en-US" w:eastAsia="en-US" w:bidi="ar-SA"/>
      </w:rPr>
    </w:lvl>
    <w:lvl w:ilvl="8" w:tplc="E4AA0CE6">
      <w:numFmt w:val="bullet"/>
      <w:lvlText w:val="•"/>
      <w:lvlJc w:val="left"/>
      <w:pPr>
        <w:ind w:left="4321" w:hanging="155"/>
      </w:pPr>
      <w:rPr>
        <w:rFonts w:hint="default"/>
        <w:lang w:val="en-US" w:eastAsia="en-US" w:bidi="ar-SA"/>
      </w:rPr>
    </w:lvl>
  </w:abstractNum>
  <w:abstractNum w:abstractNumId="13" w15:restartNumberingAfterBreak="0">
    <w:nsid w:val="4B095E41"/>
    <w:multiLevelType w:val="hybridMultilevel"/>
    <w:tmpl w:val="3794B628"/>
    <w:lvl w:ilvl="0" w:tplc="C5F02F50">
      <w:numFmt w:val="bullet"/>
      <w:lvlText w:val="•"/>
      <w:lvlJc w:val="left"/>
      <w:pPr>
        <w:ind w:left="236" w:hanging="149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7E32D0CE">
      <w:numFmt w:val="bullet"/>
      <w:lvlText w:val="•"/>
      <w:lvlJc w:val="left"/>
      <w:pPr>
        <w:ind w:left="789" w:hanging="149"/>
      </w:pPr>
      <w:rPr>
        <w:rFonts w:hint="default"/>
        <w:lang w:val="en-US" w:eastAsia="en-US" w:bidi="ar-SA"/>
      </w:rPr>
    </w:lvl>
    <w:lvl w:ilvl="2" w:tplc="01346C58">
      <w:numFmt w:val="bullet"/>
      <w:lvlText w:val="•"/>
      <w:lvlJc w:val="left"/>
      <w:pPr>
        <w:ind w:left="1339" w:hanging="149"/>
      </w:pPr>
      <w:rPr>
        <w:rFonts w:hint="default"/>
        <w:lang w:val="en-US" w:eastAsia="en-US" w:bidi="ar-SA"/>
      </w:rPr>
    </w:lvl>
    <w:lvl w:ilvl="3" w:tplc="0E426B96">
      <w:numFmt w:val="bullet"/>
      <w:lvlText w:val="•"/>
      <w:lvlJc w:val="left"/>
      <w:pPr>
        <w:ind w:left="1889" w:hanging="149"/>
      </w:pPr>
      <w:rPr>
        <w:rFonts w:hint="default"/>
        <w:lang w:val="en-US" w:eastAsia="en-US" w:bidi="ar-SA"/>
      </w:rPr>
    </w:lvl>
    <w:lvl w:ilvl="4" w:tplc="BE72C6B2">
      <w:numFmt w:val="bullet"/>
      <w:lvlText w:val="•"/>
      <w:lvlJc w:val="left"/>
      <w:pPr>
        <w:ind w:left="2438" w:hanging="149"/>
      </w:pPr>
      <w:rPr>
        <w:rFonts w:hint="default"/>
        <w:lang w:val="en-US" w:eastAsia="en-US" w:bidi="ar-SA"/>
      </w:rPr>
    </w:lvl>
    <w:lvl w:ilvl="5" w:tplc="2B829C7C">
      <w:numFmt w:val="bullet"/>
      <w:lvlText w:val="•"/>
      <w:lvlJc w:val="left"/>
      <w:pPr>
        <w:ind w:left="2988" w:hanging="149"/>
      </w:pPr>
      <w:rPr>
        <w:rFonts w:hint="default"/>
        <w:lang w:val="en-US" w:eastAsia="en-US" w:bidi="ar-SA"/>
      </w:rPr>
    </w:lvl>
    <w:lvl w:ilvl="6" w:tplc="D4484890">
      <w:numFmt w:val="bullet"/>
      <w:lvlText w:val="•"/>
      <w:lvlJc w:val="left"/>
      <w:pPr>
        <w:ind w:left="3538" w:hanging="149"/>
      </w:pPr>
      <w:rPr>
        <w:rFonts w:hint="default"/>
        <w:lang w:val="en-US" w:eastAsia="en-US" w:bidi="ar-SA"/>
      </w:rPr>
    </w:lvl>
    <w:lvl w:ilvl="7" w:tplc="3E105478">
      <w:numFmt w:val="bullet"/>
      <w:lvlText w:val="•"/>
      <w:lvlJc w:val="left"/>
      <w:pPr>
        <w:ind w:left="4087" w:hanging="149"/>
      </w:pPr>
      <w:rPr>
        <w:rFonts w:hint="default"/>
        <w:lang w:val="en-US" w:eastAsia="en-US" w:bidi="ar-SA"/>
      </w:rPr>
    </w:lvl>
    <w:lvl w:ilvl="8" w:tplc="FBBA9122">
      <w:numFmt w:val="bullet"/>
      <w:lvlText w:val="•"/>
      <w:lvlJc w:val="left"/>
      <w:pPr>
        <w:ind w:left="4637" w:hanging="149"/>
      </w:pPr>
      <w:rPr>
        <w:rFonts w:hint="default"/>
        <w:lang w:val="en-US" w:eastAsia="en-US" w:bidi="ar-SA"/>
      </w:rPr>
    </w:lvl>
  </w:abstractNum>
  <w:abstractNum w:abstractNumId="14" w15:restartNumberingAfterBreak="0">
    <w:nsid w:val="4DAF6CBD"/>
    <w:multiLevelType w:val="hybridMultilevel"/>
    <w:tmpl w:val="A83A6DEE"/>
    <w:lvl w:ilvl="0" w:tplc="D6366BF8">
      <w:numFmt w:val="bullet"/>
      <w:lvlText w:val="•"/>
      <w:lvlJc w:val="left"/>
      <w:pPr>
        <w:ind w:left="242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651A2C4C">
      <w:numFmt w:val="bullet"/>
      <w:lvlText w:val="•"/>
      <w:lvlJc w:val="left"/>
      <w:pPr>
        <w:ind w:left="750" w:hanging="155"/>
      </w:pPr>
      <w:rPr>
        <w:rFonts w:hint="default"/>
        <w:lang w:val="en-US" w:eastAsia="en-US" w:bidi="ar-SA"/>
      </w:rPr>
    </w:lvl>
    <w:lvl w:ilvl="2" w:tplc="A37C6BF6">
      <w:numFmt w:val="bullet"/>
      <w:lvlText w:val="•"/>
      <w:lvlJc w:val="left"/>
      <w:pPr>
        <w:ind w:left="1260" w:hanging="155"/>
      </w:pPr>
      <w:rPr>
        <w:rFonts w:hint="default"/>
        <w:lang w:val="en-US" w:eastAsia="en-US" w:bidi="ar-SA"/>
      </w:rPr>
    </w:lvl>
    <w:lvl w:ilvl="3" w:tplc="56685EF8">
      <w:numFmt w:val="bullet"/>
      <w:lvlText w:val="•"/>
      <w:lvlJc w:val="left"/>
      <w:pPr>
        <w:ind w:left="1770" w:hanging="155"/>
      </w:pPr>
      <w:rPr>
        <w:rFonts w:hint="default"/>
        <w:lang w:val="en-US" w:eastAsia="en-US" w:bidi="ar-SA"/>
      </w:rPr>
    </w:lvl>
    <w:lvl w:ilvl="4" w:tplc="ADD43668">
      <w:numFmt w:val="bullet"/>
      <w:lvlText w:val="•"/>
      <w:lvlJc w:val="left"/>
      <w:pPr>
        <w:ind w:left="2280" w:hanging="155"/>
      </w:pPr>
      <w:rPr>
        <w:rFonts w:hint="default"/>
        <w:lang w:val="en-US" w:eastAsia="en-US" w:bidi="ar-SA"/>
      </w:rPr>
    </w:lvl>
    <w:lvl w:ilvl="5" w:tplc="B10820A8">
      <w:numFmt w:val="bullet"/>
      <w:lvlText w:val="•"/>
      <w:lvlJc w:val="left"/>
      <w:pPr>
        <w:ind w:left="2791" w:hanging="155"/>
      </w:pPr>
      <w:rPr>
        <w:rFonts w:hint="default"/>
        <w:lang w:val="en-US" w:eastAsia="en-US" w:bidi="ar-SA"/>
      </w:rPr>
    </w:lvl>
    <w:lvl w:ilvl="6" w:tplc="4260B992">
      <w:numFmt w:val="bullet"/>
      <w:lvlText w:val="•"/>
      <w:lvlJc w:val="left"/>
      <w:pPr>
        <w:ind w:left="3301" w:hanging="155"/>
      </w:pPr>
      <w:rPr>
        <w:rFonts w:hint="default"/>
        <w:lang w:val="en-US" w:eastAsia="en-US" w:bidi="ar-SA"/>
      </w:rPr>
    </w:lvl>
    <w:lvl w:ilvl="7" w:tplc="8A78C08A">
      <w:numFmt w:val="bullet"/>
      <w:lvlText w:val="•"/>
      <w:lvlJc w:val="left"/>
      <w:pPr>
        <w:ind w:left="3811" w:hanging="155"/>
      </w:pPr>
      <w:rPr>
        <w:rFonts w:hint="default"/>
        <w:lang w:val="en-US" w:eastAsia="en-US" w:bidi="ar-SA"/>
      </w:rPr>
    </w:lvl>
    <w:lvl w:ilvl="8" w:tplc="EB166D44">
      <w:numFmt w:val="bullet"/>
      <w:lvlText w:val="•"/>
      <w:lvlJc w:val="left"/>
      <w:pPr>
        <w:ind w:left="4321" w:hanging="155"/>
      </w:pPr>
      <w:rPr>
        <w:rFonts w:hint="default"/>
        <w:lang w:val="en-US" w:eastAsia="en-US" w:bidi="ar-SA"/>
      </w:rPr>
    </w:lvl>
  </w:abstractNum>
  <w:abstractNum w:abstractNumId="15" w15:restartNumberingAfterBreak="0">
    <w:nsid w:val="5A4C4BF2"/>
    <w:multiLevelType w:val="hybridMultilevel"/>
    <w:tmpl w:val="A0DE0EF6"/>
    <w:lvl w:ilvl="0" w:tplc="7744D626">
      <w:numFmt w:val="bullet"/>
      <w:lvlText w:val="•"/>
      <w:lvlJc w:val="left"/>
      <w:pPr>
        <w:ind w:left="240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2092D87E">
      <w:numFmt w:val="bullet"/>
      <w:lvlText w:val="•"/>
      <w:lvlJc w:val="left"/>
      <w:pPr>
        <w:ind w:left="750" w:hanging="155"/>
      </w:pPr>
      <w:rPr>
        <w:rFonts w:hint="default"/>
        <w:lang w:val="en-US" w:eastAsia="en-US" w:bidi="ar-SA"/>
      </w:rPr>
    </w:lvl>
    <w:lvl w:ilvl="2" w:tplc="FA2042DC">
      <w:numFmt w:val="bullet"/>
      <w:lvlText w:val="•"/>
      <w:lvlJc w:val="left"/>
      <w:pPr>
        <w:ind w:left="1260" w:hanging="155"/>
      </w:pPr>
      <w:rPr>
        <w:rFonts w:hint="default"/>
        <w:lang w:val="en-US" w:eastAsia="en-US" w:bidi="ar-SA"/>
      </w:rPr>
    </w:lvl>
    <w:lvl w:ilvl="3" w:tplc="5DE232FA">
      <w:numFmt w:val="bullet"/>
      <w:lvlText w:val="•"/>
      <w:lvlJc w:val="left"/>
      <w:pPr>
        <w:ind w:left="1770" w:hanging="155"/>
      </w:pPr>
      <w:rPr>
        <w:rFonts w:hint="default"/>
        <w:lang w:val="en-US" w:eastAsia="en-US" w:bidi="ar-SA"/>
      </w:rPr>
    </w:lvl>
    <w:lvl w:ilvl="4" w:tplc="30CC85F4">
      <w:numFmt w:val="bullet"/>
      <w:lvlText w:val="•"/>
      <w:lvlJc w:val="left"/>
      <w:pPr>
        <w:ind w:left="2280" w:hanging="155"/>
      </w:pPr>
      <w:rPr>
        <w:rFonts w:hint="default"/>
        <w:lang w:val="en-US" w:eastAsia="en-US" w:bidi="ar-SA"/>
      </w:rPr>
    </w:lvl>
    <w:lvl w:ilvl="5" w:tplc="78B2C1E8">
      <w:numFmt w:val="bullet"/>
      <w:lvlText w:val="•"/>
      <w:lvlJc w:val="left"/>
      <w:pPr>
        <w:ind w:left="2791" w:hanging="155"/>
      </w:pPr>
      <w:rPr>
        <w:rFonts w:hint="default"/>
        <w:lang w:val="en-US" w:eastAsia="en-US" w:bidi="ar-SA"/>
      </w:rPr>
    </w:lvl>
    <w:lvl w:ilvl="6" w:tplc="8398D89C">
      <w:numFmt w:val="bullet"/>
      <w:lvlText w:val="•"/>
      <w:lvlJc w:val="left"/>
      <w:pPr>
        <w:ind w:left="3301" w:hanging="155"/>
      </w:pPr>
      <w:rPr>
        <w:rFonts w:hint="default"/>
        <w:lang w:val="en-US" w:eastAsia="en-US" w:bidi="ar-SA"/>
      </w:rPr>
    </w:lvl>
    <w:lvl w:ilvl="7" w:tplc="6082EF3A">
      <w:numFmt w:val="bullet"/>
      <w:lvlText w:val="•"/>
      <w:lvlJc w:val="left"/>
      <w:pPr>
        <w:ind w:left="3811" w:hanging="155"/>
      </w:pPr>
      <w:rPr>
        <w:rFonts w:hint="default"/>
        <w:lang w:val="en-US" w:eastAsia="en-US" w:bidi="ar-SA"/>
      </w:rPr>
    </w:lvl>
    <w:lvl w:ilvl="8" w:tplc="37D0AD1E">
      <w:numFmt w:val="bullet"/>
      <w:lvlText w:val="•"/>
      <w:lvlJc w:val="left"/>
      <w:pPr>
        <w:ind w:left="4321" w:hanging="155"/>
      </w:pPr>
      <w:rPr>
        <w:rFonts w:hint="default"/>
        <w:lang w:val="en-US" w:eastAsia="en-US" w:bidi="ar-SA"/>
      </w:rPr>
    </w:lvl>
  </w:abstractNum>
  <w:abstractNum w:abstractNumId="16" w15:restartNumberingAfterBreak="0">
    <w:nsid w:val="679E532F"/>
    <w:multiLevelType w:val="hybridMultilevel"/>
    <w:tmpl w:val="08CA8E72"/>
    <w:lvl w:ilvl="0" w:tplc="279CD7D8">
      <w:numFmt w:val="bullet"/>
      <w:lvlText w:val="•"/>
      <w:lvlJc w:val="left"/>
      <w:pPr>
        <w:ind w:left="237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2B2E11AE">
      <w:numFmt w:val="bullet"/>
      <w:lvlText w:val="•"/>
      <w:lvlJc w:val="left"/>
      <w:pPr>
        <w:ind w:left="754" w:hanging="155"/>
      </w:pPr>
      <w:rPr>
        <w:rFonts w:hint="default"/>
        <w:lang w:val="en-US" w:eastAsia="en-US" w:bidi="ar-SA"/>
      </w:rPr>
    </w:lvl>
    <w:lvl w:ilvl="2" w:tplc="B4B4DB98">
      <w:numFmt w:val="bullet"/>
      <w:lvlText w:val="•"/>
      <w:lvlJc w:val="left"/>
      <w:pPr>
        <w:ind w:left="1268" w:hanging="155"/>
      </w:pPr>
      <w:rPr>
        <w:rFonts w:hint="default"/>
        <w:lang w:val="en-US" w:eastAsia="en-US" w:bidi="ar-SA"/>
      </w:rPr>
    </w:lvl>
    <w:lvl w:ilvl="3" w:tplc="17BABE9C">
      <w:numFmt w:val="bullet"/>
      <w:lvlText w:val="•"/>
      <w:lvlJc w:val="left"/>
      <w:pPr>
        <w:ind w:left="1783" w:hanging="155"/>
      </w:pPr>
      <w:rPr>
        <w:rFonts w:hint="default"/>
        <w:lang w:val="en-US" w:eastAsia="en-US" w:bidi="ar-SA"/>
      </w:rPr>
    </w:lvl>
    <w:lvl w:ilvl="4" w:tplc="15887B06">
      <w:numFmt w:val="bullet"/>
      <w:lvlText w:val="•"/>
      <w:lvlJc w:val="left"/>
      <w:pPr>
        <w:ind w:left="2297" w:hanging="155"/>
      </w:pPr>
      <w:rPr>
        <w:rFonts w:hint="default"/>
        <w:lang w:val="en-US" w:eastAsia="en-US" w:bidi="ar-SA"/>
      </w:rPr>
    </w:lvl>
    <w:lvl w:ilvl="5" w:tplc="F414650E">
      <w:numFmt w:val="bullet"/>
      <w:lvlText w:val="•"/>
      <w:lvlJc w:val="left"/>
      <w:pPr>
        <w:ind w:left="2812" w:hanging="155"/>
      </w:pPr>
      <w:rPr>
        <w:rFonts w:hint="default"/>
        <w:lang w:val="en-US" w:eastAsia="en-US" w:bidi="ar-SA"/>
      </w:rPr>
    </w:lvl>
    <w:lvl w:ilvl="6" w:tplc="5C162798">
      <w:numFmt w:val="bullet"/>
      <w:lvlText w:val="•"/>
      <w:lvlJc w:val="left"/>
      <w:pPr>
        <w:ind w:left="3326" w:hanging="155"/>
      </w:pPr>
      <w:rPr>
        <w:rFonts w:hint="default"/>
        <w:lang w:val="en-US" w:eastAsia="en-US" w:bidi="ar-SA"/>
      </w:rPr>
    </w:lvl>
    <w:lvl w:ilvl="7" w:tplc="702821B8">
      <w:numFmt w:val="bullet"/>
      <w:lvlText w:val="•"/>
      <w:lvlJc w:val="left"/>
      <w:pPr>
        <w:ind w:left="3840" w:hanging="155"/>
      </w:pPr>
      <w:rPr>
        <w:rFonts w:hint="default"/>
        <w:lang w:val="en-US" w:eastAsia="en-US" w:bidi="ar-SA"/>
      </w:rPr>
    </w:lvl>
    <w:lvl w:ilvl="8" w:tplc="0FBA9D70">
      <w:numFmt w:val="bullet"/>
      <w:lvlText w:val="•"/>
      <w:lvlJc w:val="left"/>
      <w:pPr>
        <w:ind w:left="4355" w:hanging="155"/>
      </w:pPr>
      <w:rPr>
        <w:rFonts w:hint="default"/>
        <w:lang w:val="en-US" w:eastAsia="en-US" w:bidi="ar-SA"/>
      </w:rPr>
    </w:lvl>
  </w:abstractNum>
  <w:abstractNum w:abstractNumId="17" w15:restartNumberingAfterBreak="0">
    <w:nsid w:val="6C47266A"/>
    <w:multiLevelType w:val="hybridMultilevel"/>
    <w:tmpl w:val="C57814AE"/>
    <w:lvl w:ilvl="0" w:tplc="9BC2E980">
      <w:numFmt w:val="bullet"/>
      <w:lvlText w:val="•"/>
      <w:lvlJc w:val="left"/>
      <w:pPr>
        <w:ind w:left="240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9BB6FE2A">
      <w:numFmt w:val="bullet"/>
      <w:lvlText w:val="•"/>
      <w:lvlJc w:val="left"/>
      <w:pPr>
        <w:ind w:left="750" w:hanging="155"/>
      </w:pPr>
      <w:rPr>
        <w:rFonts w:hint="default"/>
        <w:lang w:val="en-US" w:eastAsia="en-US" w:bidi="ar-SA"/>
      </w:rPr>
    </w:lvl>
    <w:lvl w:ilvl="2" w:tplc="1FCACA9C">
      <w:numFmt w:val="bullet"/>
      <w:lvlText w:val="•"/>
      <w:lvlJc w:val="left"/>
      <w:pPr>
        <w:ind w:left="1260" w:hanging="155"/>
      </w:pPr>
      <w:rPr>
        <w:rFonts w:hint="default"/>
        <w:lang w:val="en-US" w:eastAsia="en-US" w:bidi="ar-SA"/>
      </w:rPr>
    </w:lvl>
    <w:lvl w:ilvl="3" w:tplc="52D878CC">
      <w:numFmt w:val="bullet"/>
      <w:lvlText w:val="•"/>
      <w:lvlJc w:val="left"/>
      <w:pPr>
        <w:ind w:left="1770" w:hanging="155"/>
      </w:pPr>
      <w:rPr>
        <w:rFonts w:hint="default"/>
        <w:lang w:val="en-US" w:eastAsia="en-US" w:bidi="ar-SA"/>
      </w:rPr>
    </w:lvl>
    <w:lvl w:ilvl="4" w:tplc="B84275B6">
      <w:numFmt w:val="bullet"/>
      <w:lvlText w:val="•"/>
      <w:lvlJc w:val="left"/>
      <w:pPr>
        <w:ind w:left="2280" w:hanging="155"/>
      </w:pPr>
      <w:rPr>
        <w:rFonts w:hint="default"/>
        <w:lang w:val="en-US" w:eastAsia="en-US" w:bidi="ar-SA"/>
      </w:rPr>
    </w:lvl>
    <w:lvl w:ilvl="5" w:tplc="28243E32">
      <w:numFmt w:val="bullet"/>
      <w:lvlText w:val="•"/>
      <w:lvlJc w:val="left"/>
      <w:pPr>
        <w:ind w:left="2791" w:hanging="155"/>
      </w:pPr>
      <w:rPr>
        <w:rFonts w:hint="default"/>
        <w:lang w:val="en-US" w:eastAsia="en-US" w:bidi="ar-SA"/>
      </w:rPr>
    </w:lvl>
    <w:lvl w:ilvl="6" w:tplc="87E27580">
      <w:numFmt w:val="bullet"/>
      <w:lvlText w:val="•"/>
      <w:lvlJc w:val="left"/>
      <w:pPr>
        <w:ind w:left="3301" w:hanging="155"/>
      </w:pPr>
      <w:rPr>
        <w:rFonts w:hint="default"/>
        <w:lang w:val="en-US" w:eastAsia="en-US" w:bidi="ar-SA"/>
      </w:rPr>
    </w:lvl>
    <w:lvl w:ilvl="7" w:tplc="4808BB88">
      <w:numFmt w:val="bullet"/>
      <w:lvlText w:val="•"/>
      <w:lvlJc w:val="left"/>
      <w:pPr>
        <w:ind w:left="3811" w:hanging="155"/>
      </w:pPr>
      <w:rPr>
        <w:rFonts w:hint="default"/>
        <w:lang w:val="en-US" w:eastAsia="en-US" w:bidi="ar-SA"/>
      </w:rPr>
    </w:lvl>
    <w:lvl w:ilvl="8" w:tplc="D0A03B32">
      <w:numFmt w:val="bullet"/>
      <w:lvlText w:val="•"/>
      <w:lvlJc w:val="left"/>
      <w:pPr>
        <w:ind w:left="4321" w:hanging="155"/>
      </w:pPr>
      <w:rPr>
        <w:rFonts w:hint="default"/>
        <w:lang w:val="en-US" w:eastAsia="en-US" w:bidi="ar-SA"/>
      </w:rPr>
    </w:lvl>
  </w:abstractNum>
  <w:abstractNum w:abstractNumId="18" w15:restartNumberingAfterBreak="0">
    <w:nsid w:val="73A96F1A"/>
    <w:multiLevelType w:val="hybridMultilevel"/>
    <w:tmpl w:val="EED0324A"/>
    <w:lvl w:ilvl="0" w:tplc="9D4E258E">
      <w:numFmt w:val="bullet"/>
      <w:lvlText w:val="•"/>
      <w:lvlJc w:val="left"/>
      <w:pPr>
        <w:ind w:left="242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0C7C5506">
      <w:numFmt w:val="bullet"/>
      <w:lvlText w:val="•"/>
      <w:lvlJc w:val="left"/>
      <w:pPr>
        <w:ind w:left="750" w:hanging="155"/>
      </w:pPr>
      <w:rPr>
        <w:rFonts w:hint="default"/>
        <w:lang w:val="en-US" w:eastAsia="en-US" w:bidi="ar-SA"/>
      </w:rPr>
    </w:lvl>
    <w:lvl w:ilvl="2" w:tplc="1ACC4FA4">
      <w:numFmt w:val="bullet"/>
      <w:lvlText w:val="•"/>
      <w:lvlJc w:val="left"/>
      <w:pPr>
        <w:ind w:left="1260" w:hanging="155"/>
      </w:pPr>
      <w:rPr>
        <w:rFonts w:hint="default"/>
        <w:lang w:val="en-US" w:eastAsia="en-US" w:bidi="ar-SA"/>
      </w:rPr>
    </w:lvl>
    <w:lvl w:ilvl="3" w:tplc="BB9E18D6">
      <w:numFmt w:val="bullet"/>
      <w:lvlText w:val="•"/>
      <w:lvlJc w:val="left"/>
      <w:pPr>
        <w:ind w:left="1770" w:hanging="155"/>
      </w:pPr>
      <w:rPr>
        <w:rFonts w:hint="default"/>
        <w:lang w:val="en-US" w:eastAsia="en-US" w:bidi="ar-SA"/>
      </w:rPr>
    </w:lvl>
    <w:lvl w:ilvl="4" w:tplc="32A89D28">
      <w:numFmt w:val="bullet"/>
      <w:lvlText w:val="•"/>
      <w:lvlJc w:val="left"/>
      <w:pPr>
        <w:ind w:left="2280" w:hanging="155"/>
      </w:pPr>
      <w:rPr>
        <w:rFonts w:hint="default"/>
        <w:lang w:val="en-US" w:eastAsia="en-US" w:bidi="ar-SA"/>
      </w:rPr>
    </w:lvl>
    <w:lvl w:ilvl="5" w:tplc="A768B778">
      <w:numFmt w:val="bullet"/>
      <w:lvlText w:val="•"/>
      <w:lvlJc w:val="left"/>
      <w:pPr>
        <w:ind w:left="2791" w:hanging="155"/>
      </w:pPr>
      <w:rPr>
        <w:rFonts w:hint="default"/>
        <w:lang w:val="en-US" w:eastAsia="en-US" w:bidi="ar-SA"/>
      </w:rPr>
    </w:lvl>
    <w:lvl w:ilvl="6" w:tplc="2BFEFDFE">
      <w:numFmt w:val="bullet"/>
      <w:lvlText w:val="•"/>
      <w:lvlJc w:val="left"/>
      <w:pPr>
        <w:ind w:left="3301" w:hanging="155"/>
      </w:pPr>
      <w:rPr>
        <w:rFonts w:hint="default"/>
        <w:lang w:val="en-US" w:eastAsia="en-US" w:bidi="ar-SA"/>
      </w:rPr>
    </w:lvl>
    <w:lvl w:ilvl="7" w:tplc="8AC40972">
      <w:numFmt w:val="bullet"/>
      <w:lvlText w:val="•"/>
      <w:lvlJc w:val="left"/>
      <w:pPr>
        <w:ind w:left="3811" w:hanging="155"/>
      </w:pPr>
      <w:rPr>
        <w:rFonts w:hint="default"/>
        <w:lang w:val="en-US" w:eastAsia="en-US" w:bidi="ar-SA"/>
      </w:rPr>
    </w:lvl>
    <w:lvl w:ilvl="8" w:tplc="A93A8144">
      <w:numFmt w:val="bullet"/>
      <w:lvlText w:val="•"/>
      <w:lvlJc w:val="left"/>
      <w:pPr>
        <w:ind w:left="4321" w:hanging="155"/>
      </w:pPr>
      <w:rPr>
        <w:rFonts w:hint="default"/>
        <w:lang w:val="en-US" w:eastAsia="en-US" w:bidi="ar-SA"/>
      </w:rPr>
    </w:lvl>
  </w:abstractNum>
  <w:abstractNum w:abstractNumId="19" w15:restartNumberingAfterBreak="0">
    <w:nsid w:val="7FD4452D"/>
    <w:multiLevelType w:val="hybridMultilevel"/>
    <w:tmpl w:val="328445A0"/>
    <w:lvl w:ilvl="0" w:tplc="6082E8EC">
      <w:numFmt w:val="bullet"/>
      <w:lvlText w:val="•"/>
      <w:lvlJc w:val="left"/>
      <w:pPr>
        <w:ind w:left="295" w:hanging="261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2918F81E">
      <w:numFmt w:val="bullet"/>
      <w:lvlText w:val="•"/>
      <w:lvlJc w:val="left"/>
      <w:pPr>
        <w:ind w:left="804" w:hanging="261"/>
      </w:pPr>
      <w:rPr>
        <w:rFonts w:hint="default"/>
        <w:lang w:val="en-US" w:eastAsia="en-US" w:bidi="ar-SA"/>
      </w:rPr>
    </w:lvl>
    <w:lvl w:ilvl="2" w:tplc="501C9F94">
      <w:numFmt w:val="bullet"/>
      <w:lvlText w:val="•"/>
      <w:lvlJc w:val="left"/>
      <w:pPr>
        <w:ind w:left="1308" w:hanging="261"/>
      </w:pPr>
      <w:rPr>
        <w:rFonts w:hint="default"/>
        <w:lang w:val="en-US" w:eastAsia="en-US" w:bidi="ar-SA"/>
      </w:rPr>
    </w:lvl>
    <w:lvl w:ilvl="3" w:tplc="82FC84D2">
      <w:numFmt w:val="bullet"/>
      <w:lvlText w:val="•"/>
      <w:lvlJc w:val="left"/>
      <w:pPr>
        <w:ind w:left="1812" w:hanging="261"/>
      </w:pPr>
      <w:rPr>
        <w:rFonts w:hint="default"/>
        <w:lang w:val="en-US" w:eastAsia="en-US" w:bidi="ar-SA"/>
      </w:rPr>
    </w:lvl>
    <w:lvl w:ilvl="4" w:tplc="FE86ECC0">
      <w:numFmt w:val="bullet"/>
      <w:lvlText w:val="•"/>
      <w:lvlJc w:val="left"/>
      <w:pPr>
        <w:ind w:left="2316" w:hanging="261"/>
      </w:pPr>
      <w:rPr>
        <w:rFonts w:hint="default"/>
        <w:lang w:val="en-US" w:eastAsia="en-US" w:bidi="ar-SA"/>
      </w:rPr>
    </w:lvl>
    <w:lvl w:ilvl="5" w:tplc="18387AFC">
      <w:numFmt w:val="bullet"/>
      <w:lvlText w:val="•"/>
      <w:lvlJc w:val="left"/>
      <w:pPr>
        <w:ind w:left="2821" w:hanging="261"/>
      </w:pPr>
      <w:rPr>
        <w:rFonts w:hint="default"/>
        <w:lang w:val="en-US" w:eastAsia="en-US" w:bidi="ar-SA"/>
      </w:rPr>
    </w:lvl>
    <w:lvl w:ilvl="6" w:tplc="75C21470">
      <w:numFmt w:val="bullet"/>
      <w:lvlText w:val="•"/>
      <w:lvlJc w:val="left"/>
      <w:pPr>
        <w:ind w:left="3325" w:hanging="261"/>
      </w:pPr>
      <w:rPr>
        <w:rFonts w:hint="default"/>
        <w:lang w:val="en-US" w:eastAsia="en-US" w:bidi="ar-SA"/>
      </w:rPr>
    </w:lvl>
    <w:lvl w:ilvl="7" w:tplc="8AD4570C">
      <w:numFmt w:val="bullet"/>
      <w:lvlText w:val="•"/>
      <w:lvlJc w:val="left"/>
      <w:pPr>
        <w:ind w:left="3829" w:hanging="261"/>
      </w:pPr>
      <w:rPr>
        <w:rFonts w:hint="default"/>
        <w:lang w:val="en-US" w:eastAsia="en-US" w:bidi="ar-SA"/>
      </w:rPr>
    </w:lvl>
    <w:lvl w:ilvl="8" w:tplc="D9702124">
      <w:numFmt w:val="bullet"/>
      <w:lvlText w:val="•"/>
      <w:lvlJc w:val="left"/>
      <w:pPr>
        <w:ind w:left="4333" w:hanging="2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9"/>
  </w:num>
  <w:num w:numId="11">
    <w:abstractNumId w:val="18"/>
  </w:num>
  <w:num w:numId="12">
    <w:abstractNumId w:val="15"/>
  </w:num>
  <w:num w:numId="13">
    <w:abstractNumId w:val="17"/>
  </w:num>
  <w:num w:numId="14">
    <w:abstractNumId w:val="12"/>
  </w:num>
  <w:num w:numId="15">
    <w:abstractNumId w:val="7"/>
  </w:num>
  <w:num w:numId="16">
    <w:abstractNumId w:val="3"/>
  </w:num>
  <w:num w:numId="17">
    <w:abstractNumId w:val="10"/>
  </w:num>
  <w:num w:numId="18">
    <w:abstractNumId w:val="1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38"/>
    <w:rsid w:val="00841538"/>
    <w:rsid w:val="00B858AF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93DC31"/>
  <w15:docId w15:val="{2BDAB45B-BE59-4CD6-901D-370C5FEC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50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3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950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3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5159A_MSD_toolbox_AWEB.indd</vt:lpstr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5159A_MSD_toolbox_AWEB.indd</dc:title>
  <dc:creator>vmakhubele@sedibengwater.co.za</dc:creator>
  <cp:lastModifiedBy>Victor Makhubele</cp:lastModifiedBy>
  <cp:revision>2</cp:revision>
  <dcterms:created xsi:type="dcterms:W3CDTF">2019-12-11T18:40:00Z</dcterms:created>
  <dcterms:modified xsi:type="dcterms:W3CDTF">2019-12-11T18:40:00Z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2019-12-11T00:00:00Z</vt:filetime>
  </property>
</Properties>
</file>